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803" w:rsidRPr="00F868DE" w:rsidRDefault="004E169A" w:rsidP="00F868DE">
      <w:pPr>
        <w:spacing w:beforeLines="100" w:before="312" w:afterLines="50" w:after="156" w:line="240" w:lineRule="atLeast"/>
        <w:rPr>
          <w:b/>
        </w:rPr>
      </w:pPr>
      <w:r w:rsidRPr="00F868DE">
        <w:rPr>
          <w:rFonts w:hint="eastAsia"/>
          <w:b/>
        </w:rPr>
        <w:t>学院：</w:t>
      </w:r>
      <w:r w:rsidRPr="00F868DE">
        <w:rPr>
          <w:rFonts w:hint="eastAsia"/>
          <w:b/>
        </w:rPr>
        <w:t xml:space="preserve">                                </w:t>
      </w:r>
      <w:r w:rsidRPr="00F868DE">
        <w:rPr>
          <w:rFonts w:hint="eastAsia"/>
          <w:b/>
        </w:rPr>
        <w:t>负责老师：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560"/>
        <w:gridCol w:w="993"/>
        <w:gridCol w:w="1134"/>
        <w:gridCol w:w="992"/>
        <w:gridCol w:w="1134"/>
        <w:gridCol w:w="992"/>
        <w:gridCol w:w="912"/>
        <w:gridCol w:w="1010"/>
      </w:tblGrid>
      <w:tr w:rsidR="00CF2803" w:rsidTr="00CF2803">
        <w:trPr>
          <w:trHeight w:val="841"/>
        </w:trPr>
        <w:tc>
          <w:tcPr>
            <w:tcW w:w="1560" w:type="dxa"/>
          </w:tcPr>
          <w:p w:rsidR="00CF2803" w:rsidRPr="00CF2803" w:rsidRDefault="00CF2803">
            <w:pPr>
              <w:rPr>
                <w:rFonts w:asciiTheme="minorEastAsia" w:hAnsiTheme="minorEastAsia"/>
                <w:b/>
              </w:rPr>
            </w:pPr>
          </w:p>
          <w:p w:rsidR="00CF2803" w:rsidRPr="00CF2803" w:rsidRDefault="00C8586C">
            <w:pPr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评优</w:t>
            </w:r>
            <w:r w:rsidR="00CF2803" w:rsidRPr="00CF2803">
              <w:rPr>
                <w:rFonts w:asciiTheme="minorEastAsia" w:hAnsiTheme="minorEastAsia" w:hint="eastAsia"/>
                <w:b/>
              </w:rPr>
              <w:t>材料</w:t>
            </w:r>
          </w:p>
        </w:tc>
        <w:tc>
          <w:tcPr>
            <w:tcW w:w="993" w:type="dxa"/>
          </w:tcPr>
          <w:p w:rsidR="00CF2803" w:rsidRPr="00CF2803" w:rsidRDefault="00CF2803">
            <w:pPr>
              <w:rPr>
                <w:rFonts w:asciiTheme="minorEastAsia" w:hAnsiTheme="minorEastAsia"/>
                <w:b/>
              </w:rPr>
            </w:pPr>
            <w:r w:rsidRPr="00CF2803">
              <w:rPr>
                <w:rFonts w:asciiTheme="minorEastAsia" w:hAnsiTheme="minorEastAsia" w:hint="eastAsia"/>
                <w:b/>
              </w:rPr>
              <w:t>活动</w:t>
            </w:r>
          </w:p>
          <w:p w:rsidR="00CF2803" w:rsidRPr="00CF2803" w:rsidRDefault="00CF2803">
            <w:pPr>
              <w:rPr>
                <w:rFonts w:asciiTheme="minorEastAsia" w:hAnsiTheme="minorEastAsia"/>
                <w:b/>
              </w:rPr>
            </w:pPr>
            <w:r w:rsidRPr="00CF2803">
              <w:rPr>
                <w:rFonts w:asciiTheme="minorEastAsia" w:hAnsiTheme="minorEastAsia" w:hint="eastAsia"/>
                <w:b/>
                <w:color w:val="FF0000"/>
              </w:rPr>
              <w:t>(数量及活动</w:t>
            </w:r>
            <w:r w:rsidRPr="00CF2803">
              <w:rPr>
                <w:rFonts w:asciiTheme="minorEastAsia" w:hAnsiTheme="minorEastAsia"/>
                <w:b/>
                <w:color w:val="FF0000"/>
              </w:rPr>
              <w:t>名称</w:t>
            </w:r>
            <w:r w:rsidRPr="00CF2803">
              <w:rPr>
                <w:rFonts w:asciiTheme="minorEastAsia" w:hAnsiTheme="minorEastAsia" w:hint="eastAsia"/>
                <w:b/>
                <w:color w:val="FF0000"/>
              </w:rPr>
              <w:t>）</w:t>
            </w:r>
          </w:p>
        </w:tc>
        <w:tc>
          <w:tcPr>
            <w:tcW w:w="1134" w:type="dxa"/>
          </w:tcPr>
          <w:p w:rsidR="00CF2803" w:rsidRPr="00CF2803" w:rsidRDefault="00CF2803">
            <w:pPr>
              <w:rPr>
                <w:rFonts w:asciiTheme="minorEastAsia" w:hAnsiTheme="minorEastAsia"/>
                <w:b/>
              </w:rPr>
            </w:pPr>
            <w:r w:rsidRPr="00CF2803">
              <w:rPr>
                <w:rFonts w:asciiTheme="minorEastAsia" w:hAnsiTheme="minorEastAsia" w:hint="eastAsia"/>
                <w:b/>
              </w:rPr>
              <w:t>精品</w:t>
            </w:r>
            <w:r w:rsidRPr="00CF2803">
              <w:rPr>
                <w:rFonts w:asciiTheme="minorEastAsia" w:hAnsiTheme="minorEastAsia"/>
                <w:b/>
              </w:rPr>
              <w:t>活动</w:t>
            </w:r>
            <w:r w:rsidRPr="00C8586C">
              <w:rPr>
                <w:rFonts w:asciiTheme="minorEastAsia" w:hAnsiTheme="minorEastAsia" w:hint="eastAsia"/>
                <w:b/>
                <w:color w:val="FF0000"/>
              </w:rPr>
              <w:t>(数量及活动</w:t>
            </w:r>
            <w:r w:rsidRPr="00C8586C">
              <w:rPr>
                <w:rFonts w:asciiTheme="minorEastAsia" w:hAnsiTheme="minorEastAsia"/>
                <w:b/>
                <w:color w:val="FF0000"/>
              </w:rPr>
              <w:t>名称</w:t>
            </w:r>
            <w:r w:rsidRPr="00C8586C">
              <w:rPr>
                <w:rFonts w:asciiTheme="minorEastAsia" w:hAnsiTheme="minorEastAsia" w:hint="eastAsia"/>
                <w:b/>
                <w:color w:val="FF0000"/>
              </w:rPr>
              <w:t>）</w:t>
            </w:r>
          </w:p>
        </w:tc>
        <w:tc>
          <w:tcPr>
            <w:tcW w:w="992" w:type="dxa"/>
          </w:tcPr>
          <w:p w:rsidR="00CF2803" w:rsidRPr="00CF2803" w:rsidRDefault="00CF2803">
            <w:pPr>
              <w:rPr>
                <w:rFonts w:asciiTheme="minorEastAsia" w:hAnsiTheme="minorEastAsia"/>
                <w:b/>
              </w:rPr>
            </w:pPr>
            <w:r w:rsidRPr="00CF2803">
              <w:rPr>
                <w:rFonts w:asciiTheme="minorEastAsia" w:hAnsiTheme="minorEastAsia" w:hint="eastAsia"/>
                <w:b/>
              </w:rPr>
              <w:t>新闻稿</w:t>
            </w:r>
            <w:r w:rsidRPr="00C8586C">
              <w:rPr>
                <w:rFonts w:asciiTheme="minorEastAsia" w:hAnsiTheme="minorEastAsia" w:hint="eastAsia"/>
                <w:b/>
                <w:color w:val="FF0000"/>
              </w:rPr>
              <w:t>(数量)</w:t>
            </w:r>
          </w:p>
        </w:tc>
        <w:tc>
          <w:tcPr>
            <w:tcW w:w="1134" w:type="dxa"/>
          </w:tcPr>
          <w:p w:rsidR="00CF2803" w:rsidRPr="00CF2803" w:rsidRDefault="00CF2803">
            <w:pPr>
              <w:rPr>
                <w:rFonts w:asciiTheme="minorEastAsia" w:hAnsiTheme="minorEastAsia"/>
                <w:b/>
              </w:rPr>
            </w:pPr>
            <w:r w:rsidRPr="00CF2803">
              <w:rPr>
                <w:rFonts w:asciiTheme="minorEastAsia" w:hAnsiTheme="minorEastAsia" w:hint="eastAsia"/>
                <w:b/>
              </w:rPr>
              <w:t>照片</w:t>
            </w:r>
          </w:p>
          <w:p w:rsidR="00CF2803" w:rsidRPr="00CF2803" w:rsidRDefault="00CF2803">
            <w:pPr>
              <w:rPr>
                <w:rFonts w:asciiTheme="minorEastAsia" w:hAnsiTheme="minorEastAsia"/>
                <w:b/>
              </w:rPr>
            </w:pPr>
            <w:r w:rsidRPr="00C8586C">
              <w:rPr>
                <w:rFonts w:asciiTheme="minorEastAsia" w:hAnsiTheme="minorEastAsia" w:hint="eastAsia"/>
                <w:b/>
                <w:color w:val="FF0000"/>
              </w:rPr>
              <w:t>(备注</w:t>
            </w:r>
            <w:r w:rsidRPr="00C8586C">
              <w:rPr>
                <w:rFonts w:asciiTheme="minorEastAsia" w:hAnsiTheme="minorEastAsia"/>
                <w:b/>
                <w:color w:val="FF0000"/>
              </w:rPr>
              <w:t>是否有即可</w:t>
            </w:r>
            <w:r w:rsidRPr="00C8586C">
              <w:rPr>
                <w:rFonts w:asciiTheme="minorEastAsia" w:hAnsiTheme="minorEastAsia" w:hint="eastAsia"/>
                <w:b/>
                <w:color w:val="FF0000"/>
              </w:rPr>
              <w:t>)</w:t>
            </w:r>
          </w:p>
        </w:tc>
        <w:tc>
          <w:tcPr>
            <w:tcW w:w="992" w:type="dxa"/>
          </w:tcPr>
          <w:p w:rsidR="00CF2803" w:rsidRPr="00CF2803" w:rsidRDefault="00CF2803">
            <w:pPr>
              <w:rPr>
                <w:rFonts w:asciiTheme="minorEastAsia" w:hAnsiTheme="minorEastAsia"/>
                <w:b/>
              </w:rPr>
            </w:pPr>
            <w:r w:rsidRPr="00CF2803">
              <w:rPr>
                <w:rFonts w:asciiTheme="minorEastAsia" w:hAnsiTheme="minorEastAsia" w:hint="eastAsia"/>
                <w:b/>
              </w:rPr>
              <w:t>视频</w:t>
            </w:r>
          </w:p>
          <w:p w:rsidR="00CF2803" w:rsidRPr="00CF2803" w:rsidRDefault="00CF2803">
            <w:pPr>
              <w:rPr>
                <w:rFonts w:asciiTheme="minorEastAsia" w:hAnsiTheme="minorEastAsia"/>
                <w:b/>
              </w:rPr>
            </w:pPr>
            <w:r w:rsidRPr="00C8586C">
              <w:rPr>
                <w:rFonts w:asciiTheme="minorEastAsia" w:hAnsiTheme="minorEastAsia" w:hint="eastAsia"/>
                <w:b/>
                <w:color w:val="FF0000"/>
              </w:rPr>
              <w:t>(数量)</w:t>
            </w:r>
          </w:p>
        </w:tc>
        <w:tc>
          <w:tcPr>
            <w:tcW w:w="912" w:type="dxa"/>
          </w:tcPr>
          <w:p w:rsidR="00CF2803" w:rsidRPr="00CF2803" w:rsidRDefault="00CF2803">
            <w:pPr>
              <w:rPr>
                <w:rFonts w:asciiTheme="minorEastAsia" w:hAnsiTheme="minorEastAsia"/>
                <w:b/>
              </w:rPr>
            </w:pPr>
            <w:r w:rsidRPr="00CF2803">
              <w:rPr>
                <w:rFonts w:asciiTheme="minorEastAsia" w:hAnsiTheme="minorEastAsia" w:hint="eastAsia"/>
                <w:b/>
              </w:rPr>
              <w:t>推送</w:t>
            </w:r>
          </w:p>
          <w:p w:rsidR="00CF2803" w:rsidRPr="00CF2803" w:rsidRDefault="00CF2803">
            <w:pPr>
              <w:rPr>
                <w:rFonts w:asciiTheme="minorEastAsia" w:hAnsiTheme="minorEastAsia"/>
                <w:b/>
              </w:rPr>
            </w:pPr>
            <w:r w:rsidRPr="00C8586C">
              <w:rPr>
                <w:rFonts w:asciiTheme="minorEastAsia" w:hAnsiTheme="minorEastAsia" w:hint="eastAsia"/>
                <w:b/>
                <w:color w:val="FF0000"/>
              </w:rPr>
              <w:t>(数量)</w:t>
            </w:r>
          </w:p>
        </w:tc>
        <w:tc>
          <w:tcPr>
            <w:tcW w:w="1010" w:type="dxa"/>
          </w:tcPr>
          <w:p w:rsidR="00CF2803" w:rsidRPr="00CF2803" w:rsidRDefault="00CF2803">
            <w:pPr>
              <w:rPr>
                <w:rFonts w:asciiTheme="minorEastAsia" w:hAnsiTheme="minorEastAsia"/>
                <w:b/>
              </w:rPr>
            </w:pPr>
            <w:r w:rsidRPr="00CF2803">
              <w:rPr>
                <w:rFonts w:asciiTheme="minorEastAsia" w:hAnsiTheme="minorEastAsia" w:hint="eastAsia"/>
                <w:b/>
              </w:rPr>
              <w:t>总结材料</w:t>
            </w:r>
            <w:r w:rsidRPr="00C8586C">
              <w:rPr>
                <w:rFonts w:asciiTheme="minorEastAsia" w:hAnsiTheme="minorEastAsia" w:hint="eastAsia"/>
                <w:b/>
                <w:color w:val="FF0000"/>
              </w:rPr>
              <w:t>（备注</w:t>
            </w:r>
            <w:r w:rsidRPr="00C8586C">
              <w:rPr>
                <w:rFonts w:asciiTheme="minorEastAsia" w:hAnsiTheme="minorEastAsia"/>
                <w:b/>
                <w:color w:val="FF0000"/>
              </w:rPr>
              <w:t>是否有</w:t>
            </w:r>
            <w:r w:rsidRPr="00C8586C">
              <w:rPr>
                <w:rFonts w:asciiTheme="minorEastAsia" w:hAnsiTheme="minorEastAsia" w:hint="eastAsia"/>
                <w:b/>
                <w:color w:val="FF0000"/>
              </w:rPr>
              <w:t>即可）</w:t>
            </w:r>
          </w:p>
        </w:tc>
      </w:tr>
      <w:tr w:rsidR="00CF2803" w:rsidTr="00CF2803">
        <w:trPr>
          <w:trHeight w:val="838"/>
        </w:trPr>
        <w:tc>
          <w:tcPr>
            <w:tcW w:w="1560" w:type="dxa"/>
          </w:tcPr>
          <w:p w:rsidR="00CF2803" w:rsidRPr="00CF2803" w:rsidRDefault="00CF2803">
            <w:pPr>
              <w:rPr>
                <w:b/>
              </w:rPr>
            </w:pPr>
          </w:p>
          <w:p w:rsidR="00CF2803" w:rsidRPr="00CF2803" w:rsidRDefault="00CF2803">
            <w:pPr>
              <w:rPr>
                <w:b/>
              </w:rPr>
            </w:pPr>
            <w:r w:rsidRPr="00CF2803">
              <w:rPr>
                <w:rFonts w:hint="eastAsia"/>
                <w:b/>
              </w:rPr>
              <w:t>数量及</w:t>
            </w:r>
            <w:r w:rsidRPr="00CF2803">
              <w:rPr>
                <w:b/>
              </w:rPr>
              <w:t>备注</w:t>
            </w:r>
          </w:p>
        </w:tc>
        <w:tc>
          <w:tcPr>
            <w:tcW w:w="993" w:type="dxa"/>
          </w:tcPr>
          <w:p w:rsidR="00CF2803" w:rsidRDefault="00CF2803"/>
        </w:tc>
        <w:tc>
          <w:tcPr>
            <w:tcW w:w="1134" w:type="dxa"/>
          </w:tcPr>
          <w:p w:rsidR="00CF2803" w:rsidRDefault="00CF2803"/>
        </w:tc>
        <w:tc>
          <w:tcPr>
            <w:tcW w:w="992" w:type="dxa"/>
          </w:tcPr>
          <w:p w:rsidR="00CF2803" w:rsidRDefault="00CF2803"/>
        </w:tc>
        <w:tc>
          <w:tcPr>
            <w:tcW w:w="1134" w:type="dxa"/>
          </w:tcPr>
          <w:p w:rsidR="00CF2803" w:rsidRDefault="00CF2803"/>
        </w:tc>
        <w:tc>
          <w:tcPr>
            <w:tcW w:w="992" w:type="dxa"/>
          </w:tcPr>
          <w:p w:rsidR="00CF2803" w:rsidRDefault="00CF2803"/>
        </w:tc>
        <w:tc>
          <w:tcPr>
            <w:tcW w:w="912" w:type="dxa"/>
          </w:tcPr>
          <w:p w:rsidR="00CF2803" w:rsidRDefault="00CF2803"/>
        </w:tc>
        <w:tc>
          <w:tcPr>
            <w:tcW w:w="1010" w:type="dxa"/>
          </w:tcPr>
          <w:p w:rsidR="00CF2803" w:rsidRDefault="00CF2803"/>
        </w:tc>
      </w:tr>
      <w:tr w:rsidR="00CF2803" w:rsidTr="00CF2803">
        <w:trPr>
          <w:trHeight w:val="1133"/>
        </w:trPr>
        <w:tc>
          <w:tcPr>
            <w:tcW w:w="1560" w:type="dxa"/>
          </w:tcPr>
          <w:p w:rsidR="00CF2803" w:rsidRPr="00CF2803" w:rsidRDefault="00CF2803">
            <w:pPr>
              <w:rPr>
                <w:b/>
              </w:rPr>
            </w:pPr>
          </w:p>
          <w:p w:rsidR="00CF2803" w:rsidRPr="00CF2803" w:rsidRDefault="00CF2803">
            <w:pPr>
              <w:rPr>
                <w:b/>
              </w:rPr>
            </w:pPr>
            <w:r w:rsidRPr="00CF2803">
              <w:rPr>
                <w:rFonts w:hint="eastAsia"/>
                <w:b/>
              </w:rPr>
              <w:t>额外</w:t>
            </w:r>
            <w:r w:rsidRPr="00CF2803">
              <w:rPr>
                <w:b/>
              </w:rPr>
              <w:t>材料备注</w:t>
            </w:r>
          </w:p>
        </w:tc>
        <w:tc>
          <w:tcPr>
            <w:tcW w:w="993" w:type="dxa"/>
          </w:tcPr>
          <w:p w:rsidR="00CF2803" w:rsidRDefault="00CF2803"/>
        </w:tc>
        <w:tc>
          <w:tcPr>
            <w:tcW w:w="1134" w:type="dxa"/>
          </w:tcPr>
          <w:p w:rsidR="00CF2803" w:rsidRDefault="00CF2803"/>
        </w:tc>
        <w:tc>
          <w:tcPr>
            <w:tcW w:w="992" w:type="dxa"/>
          </w:tcPr>
          <w:p w:rsidR="00CF2803" w:rsidRDefault="00CF2803"/>
        </w:tc>
        <w:tc>
          <w:tcPr>
            <w:tcW w:w="1134" w:type="dxa"/>
          </w:tcPr>
          <w:p w:rsidR="00CF2803" w:rsidRDefault="00CF2803"/>
        </w:tc>
        <w:tc>
          <w:tcPr>
            <w:tcW w:w="992" w:type="dxa"/>
          </w:tcPr>
          <w:p w:rsidR="00CF2803" w:rsidRDefault="00CF2803"/>
        </w:tc>
        <w:tc>
          <w:tcPr>
            <w:tcW w:w="912" w:type="dxa"/>
          </w:tcPr>
          <w:p w:rsidR="00CF2803" w:rsidRDefault="00CF2803"/>
        </w:tc>
        <w:tc>
          <w:tcPr>
            <w:tcW w:w="1010" w:type="dxa"/>
          </w:tcPr>
          <w:p w:rsidR="00CF2803" w:rsidRDefault="00CF2803"/>
        </w:tc>
      </w:tr>
    </w:tbl>
    <w:p w:rsidR="00FC22B0" w:rsidRPr="00C8586C" w:rsidRDefault="00C8586C">
      <w:pPr>
        <w:rPr>
          <w:b/>
          <w:color w:val="FF0000"/>
        </w:rPr>
      </w:pPr>
      <w:r w:rsidRPr="00C8586C">
        <w:rPr>
          <w:rFonts w:hint="eastAsia"/>
          <w:b/>
          <w:color w:val="FF0000"/>
        </w:rPr>
        <w:t>请</w:t>
      </w:r>
      <w:r w:rsidRPr="00C8586C">
        <w:rPr>
          <w:b/>
          <w:color w:val="FF0000"/>
        </w:rPr>
        <w:t>各学院服务中队</w:t>
      </w:r>
      <w:r w:rsidRPr="00C8586C">
        <w:rPr>
          <w:rFonts w:hint="eastAsia"/>
          <w:b/>
          <w:color w:val="FF0000"/>
        </w:rPr>
        <w:t>按照</w:t>
      </w:r>
      <w:r w:rsidRPr="00C8586C">
        <w:rPr>
          <w:b/>
          <w:color w:val="FF0000"/>
        </w:rPr>
        <w:t>上述表格填</w:t>
      </w:r>
      <w:r w:rsidRPr="00C8586C">
        <w:rPr>
          <w:rFonts w:hint="eastAsia"/>
          <w:b/>
          <w:color w:val="FF0000"/>
        </w:rPr>
        <w:t>写评优</w:t>
      </w:r>
      <w:r w:rsidRPr="00C8586C">
        <w:rPr>
          <w:b/>
          <w:color w:val="FF0000"/>
        </w:rPr>
        <w:t>材料</w:t>
      </w:r>
      <w:r w:rsidRPr="00C8586C">
        <w:rPr>
          <w:rFonts w:hint="eastAsia"/>
          <w:b/>
          <w:color w:val="FF0000"/>
        </w:rPr>
        <w:t>。</w:t>
      </w:r>
      <w:r w:rsidRPr="00C8586C">
        <w:rPr>
          <w:b/>
          <w:color w:val="FF0000"/>
        </w:rPr>
        <w:t>此表格</w:t>
      </w:r>
      <w:r w:rsidRPr="00C8586C">
        <w:rPr>
          <w:rFonts w:hint="eastAsia"/>
          <w:b/>
          <w:color w:val="FF0000"/>
        </w:rPr>
        <w:t>为</w:t>
      </w:r>
      <w:r w:rsidRPr="00C8586C">
        <w:rPr>
          <w:b/>
          <w:color w:val="FF0000"/>
        </w:rPr>
        <w:t>综合表格，各学院将</w:t>
      </w:r>
      <w:r w:rsidRPr="00C8586C">
        <w:rPr>
          <w:rFonts w:hint="eastAsia"/>
          <w:b/>
          <w:color w:val="FF0000"/>
        </w:rPr>
        <w:t>中队</w:t>
      </w:r>
      <w:r w:rsidRPr="00C8586C">
        <w:rPr>
          <w:b/>
          <w:color w:val="FF0000"/>
        </w:rPr>
        <w:t>的活动</w:t>
      </w:r>
      <w:r w:rsidRPr="00C8586C">
        <w:rPr>
          <w:rFonts w:hint="eastAsia"/>
          <w:b/>
          <w:color w:val="FF0000"/>
        </w:rPr>
        <w:t>材料按</w:t>
      </w:r>
      <w:r w:rsidRPr="00C8586C">
        <w:rPr>
          <w:b/>
          <w:color w:val="FF0000"/>
        </w:rPr>
        <w:t>上述项目进行分类</w:t>
      </w:r>
      <w:r w:rsidRPr="00C8586C">
        <w:rPr>
          <w:rFonts w:hint="eastAsia"/>
          <w:b/>
          <w:color w:val="FF0000"/>
        </w:rPr>
        <w:t>，</w:t>
      </w:r>
      <w:r w:rsidRPr="00C8586C">
        <w:rPr>
          <w:b/>
          <w:color w:val="FF0000"/>
        </w:rPr>
        <w:t>及</w:t>
      </w:r>
      <w:r w:rsidRPr="00C8586C">
        <w:rPr>
          <w:rFonts w:hint="eastAsia"/>
          <w:b/>
          <w:color w:val="FF0000"/>
        </w:rPr>
        <w:t>将</w:t>
      </w:r>
      <w:r w:rsidRPr="00C8586C">
        <w:rPr>
          <w:b/>
          <w:color w:val="FF0000"/>
        </w:rPr>
        <w:t>所有活动的新闻稿放入一个文件夹</w:t>
      </w:r>
      <w:r w:rsidRPr="00C8586C">
        <w:rPr>
          <w:rFonts w:hint="eastAsia"/>
          <w:b/>
          <w:color w:val="FF0000"/>
        </w:rPr>
        <w:t>，照片</w:t>
      </w:r>
      <w:r w:rsidRPr="00C8586C">
        <w:rPr>
          <w:b/>
          <w:color w:val="FF0000"/>
        </w:rPr>
        <w:t>放入一个文件夹</w:t>
      </w:r>
      <w:r w:rsidRPr="00C8586C">
        <w:rPr>
          <w:rFonts w:hint="eastAsia"/>
          <w:b/>
          <w:color w:val="FF0000"/>
        </w:rPr>
        <w:t>，</w:t>
      </w:r>
      <w:r w:rsidRPr="00C8586C">
        <w:rPr>
          <w:b/>
          <w:color w:val="FF0000"/>
        </w:rPr>
        <w:t>视频放入一个文件夹</w:t>
      </w:r>
      <w:r w:rsidRPr="00C8586C">
        <w:rPr>
          <w:rFonts w:hint="eastAsia"/>
          <w:b/>
          <w:color w:val="FF0000"/>
        </w:rPr>
        <w:t>，</w:t>
      </w:r>
      <w:r w:rsidRPr="00C8586C">
        <w:rPr>
          <w:b/>
          <w:color w:val="FF0000"/>
        </w:rPr>
        <w:t>以此类推</w:t>
      </w:r>
      <w:r w:rsidRPr="00C8586C">
        <w:rPr>
          <w:rFonts w:hint="eastAsia"/>
          <w:b/>
          <w:color w:val="FF0000"/>
        </w:rPr>
        <w:t>，每份材料命名</w:t>
      </w:r>
      <w:r w:rsidRPr="00C8586C">
        <w:rPr>
          <w:b/>
          <w:color w:val="FF0000"/>
        </w:rPr>
        <w:t>上要标明活动名称。</w:t>
      </w:r>
      <w:r w:rsidRPr="00C8586C">
        <w:rPr>
          <w:rFonts w:hint="eastAsia"/>
          <w:b/>
          <w:color w:val="FF0000"/>
        </w:rPr>
        <w:t>我们只针对</w:t>
      </w:r>
      <w:r w:rsidRPr="00C8586C">
        <w:rPr>
          <w:b/>
          <w:color w:val="FF0000"/>
        </w:rPr>
        <w:t>分好的材料进行评优，其他一律取消资格。</w:t>
      </w:r>
      <w:r>
        <w:rPr>
          <w:rFonts w:hint="eastAsia"/>
          <w:b/>
          <w:color w:val="FF0000"/>
        </w:rPr>
        <w:t>请</w:t>
      </w:r>
      <w:r>
        <w:rPr>
          <w:b/>
          <w:color w:val="FF0000"/>
        </w:rPr>
        <w:t>将此表格和分类</w:t>
      </w:r>
      <w:r>
        <w:rPr>
          <w:rFonts w:hint="eastAsia"/>
          <w:b/>
          <w:color w:val="FF0000"/>
        </w:rPr>
        <w:t>好的</w:t>
      </w:r>
      <w:r>
        <w:rPr>
          <w:b/>
          <w:color w:val="FF0000"/>
        </w:rPr>
        <w:t>材料</w:t>
      </w:r>
      <w:bookmarkStart w:id="0" w:name="_GoBack"/>
      <w:bookmarkEnd w:id="0"/>
      <w:r>
        <w:rPr>
          <w:b/>
          <w:color w:val="FF0000"/>
        </w:rPr>
        <w:t>一同压缩提交。</w:t>
      </w:r>
    </w:p>
    <w:sectPr w:rsidR="00FC22B0" w:rsidRPr="00C858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43F" w:rsidRDefault="0008243F" w:rsidP="00FC1C75">
      <w:r>
        <w:separator/>
      </w:r>
    </w:p>
  </w:endnote>
  <w:endnote w:type="continuationSeparator" w:id="0">
    <w:p w:rsidR="0008243F" w:rsidRDefault="0008243F" w:rsidP="00FC1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43F" w:rsidRDefault="0008243F" w:rsidP="00FC1C75">
      <w:r>
        <w:separator/>
      </w:r>
    </w:p>
  </w:footnote>
  <w:footnote w:type="continuationSeparator" w:id="0">
    <w:p w:rsidR="0008243F" w:rsidRDefault="0008243F" w:rsidP="00FC1C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730"/>
    <w:rsid w:val="0008243F"/>
    <w:rsid w:val="004E169A"/>
    <w:rsid w:val="00674730"/>
    <w:rsid w:val="00C8586C"/>
    <w:rsid w:val="00CF2803"/>
    <w:rsid w:val="00F868DE"/>
    <w:rsid w:val="00FC1C75"/>
    <w:rsid w:val="00FC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ECA9EE"/>
  <w15:chartTrackingRefBased/>
  <w15:docId w15:val="{7E5363AC-68F6-4C7A-80CC-0D8C01580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2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C1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C1C7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C1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C1C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>Microsoft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资助办120</cp:lastModifiedBy>
  <cp:revision>4</cp:revision>
  <dcterms:created xsi:type="dcterms:W3CDTF">2017-11-16T02:18:00Z</dcterms:created>
  <dcterms:modified xsi:type="dcterms:W3CDTF">2017-11-16T02:23:00Z</dcterms:modified>
</cp:coreProperties>
</file>