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345" w:rsidRPr="00DA1EB9" w:rsidRDefault="00B84345" w:rsidP="00B84345">
      <w:pPr>
        <w:jc w:val="center"/>
        <w:rPr>
          <w:b/>
          <w:sz w:val="22"/>
        </w:rPr>
      </w:pPr>
      <w:r w:rsidRPr="00DA1EB9">
        <w:rPr>
          <w:b/>
          <w:sz w:val="32"/>
        </w:rPr>
        <w:t>关于举办北京理工大学第五届飞行器创新大赛的通知</w:t>
      </w:r>
    </w:p>
    <w:p w:rsidR="00B84345" w:rsidRDefault="00B84345" w:rsidP="00B84345"/>
    <w:p w:rsidR="00B84345" w:rsidRPr="00DA1EB9" w:rsidRDefault="00B84345" w:rsidP="00B84345">
      <w:pPr>
        <w:spacing w:line="360" w:lineRule="auto"/>
        <w:ind w:firstLineChars="200" w:firstLine="480"/>
        <w:rPr>
          <w:sz w:val="24"/>
        </w:rPr>
      </w:pPr>
      <w:r w:rsidRPr="00DA1EB9">
        <w:rPr>
          <w:rFonts w:hint="eastAsia"/>
          <w:sz w:val="24"/>
        </w:rPr>
        <w:t>为营造科技创新的良好氛围，搭建科技创新的实践平台，引导大学生积极开展科技创新活动，培养学生创新能力，努力实现</w:t>
      </w:r>
      <w:r>
        <w:rPr>
          <w:rFonts w:hint="eastAsia"/>
          <w:sz w:val="24"/>
        </w:rPr>
        <w:t>学</w:t>
      </w:r>
      <w:r w:rsidRPr="00DA1EB9">
        <w:rPr>
          <w:rFonts w:hint="eastAsia"/>
          <w:sz w:val="24"/>
        </w:rPr>
        <w:t>校</w:t>
      </w:r>
      <w:r>
        <w:rPr>
          <w:rFonts w:hint="eastAsia"/>
          <w:sz w:val="24"/>
        </w:rPr>
        <w:t>第</w:t>
      </w:r>
      <w:r w:rsidRPr="00DA1EB9">
        <w:rPr>
          <w:rFonts w:hint="eastAsia"/>
          <w:sz w:val="24"/>
        </w:rPr>
        <w:t>十</w:t>
      </w:r>
      <w:r>
        <w:rPr>
          <w:rFonts w:hint="eastAsia"/>
          <w:sz w:val="24"/>
        </w:rPr>
        <w:t>四</w:t>
      </w:r>
      <w:r w:rsidRPr="00DA1EB9">
        <w:rPr>
          <w:rFonts w:hint="eastAsia"/>
          <w:sz w:val="24"/>
        </w:rPr>
        <w:t>次党代会提出</w:t>
      </w:r>
      <w:r w:rsidRPr="00063CE8">
        <w:rPr>
          <w:rFonts w:hint="eastAsia"/>
          <w:sz w:val="24"/>
        </w:rPr>
        <w:t>的培养“基础理论扎实，专业知识宽厚，学术思想活跃，勇于实践创新”的科学家和工程师的目标</w:t>
      </w:r>
      <w:r w:rsidRPr="00DA1EB9">
        <w:rPr>
          <w:rFonts w:hint="eastAsia"/>
          <w:sz w:val="24"/>
        </w:rPr>
        <w:t>，进一步挖掘新想法、新思路，为</w:t>
      </w:r>
      <w:r>
        <w:rPr>
          <w:rFonts w:hint="eastAsia"/>
          <w:sz w:val="24"/>
        </w:rPr>
        <w:t>2016</w:t>
      </w:r>
      <w:r>
        <w:rPr>
          <w:rFonts w:hint="eastAsia"/>
          <w:sz w:val="24"/>
        </w:rPr>
        <w:t>年各项创新比赛</w:t>
      </w:r>
      <w:r w:rsidRPr="00DA1EB9">
        <w:rPr>
          <w:rFonts w:hint="eastAsia"/>
          <w:sz w:val="24"/>
        </w:rPr>
        <w:t>选拔优秀作品，</w:t>
      </w:r>
      <w:r>
        <w:rPr>
          <w:rFonts w:hint="eastAsia"/>
          <w:sz w:val="24"/>
        </w:rPr>
        <w:t>特</w:t>
      </w:r>
      <w:r w:rsidRPr="00DA1EB9">
        <w:rPr>
          <w:rFonts w:hint="eastAsia"/>
          <w:sz w:val="24"/>
        </w:rPr>
        <w:t>举办北京理工大学第</w:t>
      </w:r>
      <w:r>
        <w:rPr>
          <w:rFonts w:hint="eastAsia"/>
          <w:sz w:val="24"/>
        </w:rPr>
        <w:t>五</w:t>
      </w:r>
      <w:r w:rsidRPr="00DA1EB9">
        <w:rPr>
          <w:rFonts w:hint="eastAsia"/>
          <w:sz w:val="24"/>
        </w:rPr>
        <w:t>届飞行器创新大赛（以下简称“大赛”）。</w:t>
      </w:r>
    </w:p>
    <w:p w:rsidR="00B84345" w:rsidRDefault="00B84345" w:rsidP="00B84345">
      <w:pPr>
        <w:spacing w:line="360" w:lineRule="auto"/>
        <w:ind w:firstLineChars="200" w:firstLine="480"/>
        <w:rPr>
          <w:sz w:val="24"/>
        </w:rPr>
      </w:pPr>
      <w:r w:rsidRPr="00DA1EB9">
        <w:rPr>
          <w:rFonts w:hint="eastAsia"/>
          <w:sz w:val="24"/>
        </w:rPr>
        <w:t>大赛以“为祖国航空航天事业的腾飞而奋斗”为主题，以“崇尚科学、追求真知、勤奋学习、锐意创新、迎接挑战”为指导，通过大赛选拔一批学生科技创新作品开展培育工作，探索学生科技创新意识培养和创新能力提升的有效机制，为学校培养具有“高远的理想、精神的学术、强健的体魄、恬美的心境”的优秀学生</w:t>
      </w:r>
      <w:proofErr w:type="gramStart"/>
      <w:r>
        <w:rPr>
          <w:rFonts w:hint="eastAsia"/>
          <w:sz w:val="24"/>
        </w:rPr>
        <w:t>作出</w:t>
      </w:r>
      <w:proofErr w:type="gramEnd"/>
      <w:r w:rsidRPr="00DA1EB9">
        <w:rPr>
          <w:rFonts w:hint="eastAsia"/>
          <w:sz w:val="24"/>
        </w:rPr>
        <w:t>努力。</w:t>
      </w:r>
    </w:p>
    <w:p w:rsidR="00B84345" w:rsidRPr="00063CE8" w:rsidRDefault="00B84345" w:rsidP="00B84345">
      <w:pPr>
        <w:spacing w:line="360" w:lineRule="auto"/>
        <w:ind w:firstLineChars="200" w:firstLine="420"/>
      </w:pPr>
    </w:p>
    <w:p w:rsidR="00B84345" w:rsidRPr="00AD4DEC" w:rsidRDefault="00B84345" w:rsidP="00B84345">
      <w:pPr>
        <w:spacing w:line="360" w:lineRule="auto"/>
        <w:rPr>
          <w:b/>
          <w:sz w:val="24"/>
        </w:rPr>
      </w:pPr>
      <w:r w:rsidRPr="00AD4DEC">
        <w:rPr>
          <w:rFonts w:hint="eastAsia"/>
          <w:b/>
          <w:sz w:val="24"/>
        </w:rPr>
        <w:t>一、组织机构</w:t>
      </w:r>
    </w:p>
    <w:p w:rsidR="00B84345" w:rsidRPr="003C2316" w:rsidRDefault="00B84345" w:rsidP="00B84345">
      <w:pPr>
        <w:spacing w:line="360" w:lineRule="auto"/>
        <w:ind w:firstLineChars="200" w:firstLine="480"/>
        <w:rPr>
          <w:sz w:val="24"/>
        </w:rPr>
      </w:pPr>
      <w:r w:rsidRPr="003C2316">
        <w:rPr>
          <w:rFonts w:hint="eastAsia"/>
          <w:sz w:val="24"/>
        </w:rPr>
        <w:t>主办单位：校团委</w:t>
      </w:r>
    </w:p>
    <w:p w:rsidR="00B84345" w:rsidRPr="003C2316" w:rsidRDefault="00B84345" w:rsidP="00B84345">
      <w:pPr>
        <w:spacing w:line="360" w:lineRule="auto"/>
        <w:ind w:firstLineChars="700" w:firstLine="1680"/>
        <w:rPr>
          <w:sz w:val="24"/>
        </w:rPr>
      </w:pPr>
      <w:r w:rsidRPr="003C2316">
        <w:rPr>
          <w:rFonts w:hint="eastAsia"/>
          <w:sz w:val="24"/>
        </w:rPr>
        <w:t>教务处</w:t>
      </w:r>
    </w:p>
    <w:p w:rsidR="00B84345" w:rsidRPr="003C2316" w:rsidRDefault="00B84345" w:rsidP="00B84345">
      <w:pPr>
        <w:spacing w:line="360" w:lineRule="auto"/>
        <w:ind w:firstLineChars="700" w:firstLine="1680"/>
        <w:rPr>
          <w:sz w:val="24"/>
        </w:rPr>
      </w:pPr>
      <w:r w:rsidRPr="003C2316">
        <w:rPr>
          <w:rFonts w:hint="eastAsia"/>
          <w:sz w:val="24"/>
        </w:rPr>
        <w:t>宇航学院</w:t>
      </w:r>
    </w:p>
    <w:p w:rsidR="00B84345" w:rsidRDefault="00B84345" w:rsidP="00B84345">
      <w:pPr>
        <w:spacing w:line="360" w:lineRule="auto"/>
        <w:ind w:firstLineChars="200" w:firstLine="480"/>
        <w:rPr>
          <w:sz w:val="24"/>
        </w:rPr>
      </w:pPr>
      <w:r w:rsidRPr="003C2316">
        <w:rPr>
          <w:rFonts w:hint="eastAsia"/>
          <w:sz w:val="24"/>
        </w:rPr>
        <w:t>承办单位：飞行器动力学与控制教育部重点实验室</w:t>
      </w:r>
    </w:p>
    <w:p w:rsidR="00B84345" w:rsidRPr="003C2316" w:rsidRDefault="00B84345" w:rsidP="00B84345">
      <w:pPr>
        <w:spacing w:line="360" w:lineRule="auto"/>
        <w:ind w:firstLineChars="700" w:firstLine="1680"/>
        <w:rPr>
          <w:sz w:val="24"/>
        </w:rPr>
      </w:pPr>
      <w:r w:rsidRPr="003C2316">
        <w:rPr>
          <w:rFonts w:hint="eastAsia"/>
          <w:sz w:val="24"/>
        </w:rPr>
        <w:t>航空航天工程实验教学中心</w:t>
      </w:r>
    </w:p>
    <w:p w:rsidR="00B84345" w:rsidRPr="003C2316" w:rsidRDefault="00B84345" w:rsidP="00B84345">
      <w:pPr>
        <w:spacing w:line="360" w:lineRule="auto"/>
        <w:ind w:firstLineChars="700" w:firstLine="1680"/>
        <w:rPr>
          <w:sz w:val="24"/>
        </w:rPr>
      </w:pPr>
      <w:r w:rsidRPr="003C2316">
        <w:rPr>
          <w:rFonts w:hint="eastAsia"/>
          <w:sz w:val="24"/>
        </w:rPr>
        <w:t>宇航学院团委</w:t>
      </w:r>
    </w:p>
    <w:p w:rsidR="00B84345" w:rsidRPr="003C2316" w:rsidRDefault="00B84345" w:rsidP="00B84345">
      <w:pPr>
        <w:spacing w:line="360" w:lineRule="auto"/>
        <w:ind w:firstLineChars="700" w:firstLine="1680"/>
        <w:rPr>
          <w:sz w:val="24"/>
        </w:rPr>
      </w:pPr>
      <w:r w:rsidRPr="003C2316">
        <w:rPr>
          <w:rFonts w:hint="eastAsia"/>
          <w:sz w:val="24"/>
        </w:rPr>
        <w:t>宇航学院学生科协</w:t>
      </w:r>
    </w:p>
    <w:p w:rsidR="00B84345" w:rsidRPr="003C2316" w:rsidRDefault="00B84345" w:rsidP="00B84345">
      <w:pPr>
        <w:spacing w:line="360" w:lineRule="auto"/>
        <w:ind w:firstLineChars="700" w:firstLine="1680"/>
        <w:rPr>
          <w:sz w:val="24"/>
        </w:rPr>
      </w:pPr>
      <w:r w:rsidRPr="003C2316">
        <w:rPr>
          <w:rFonts w:hint="eastAsia"/>
          <w:sz w:val="24"/>
        </w:rPr>
        <w:t>宇航科技创新实践基地</w:t>
      </w:r>
    </w:p>
    <w:p w:rsidR="00B84345" w:rsidRDefault="00B84345" w:rsidP="00B84345">
      <w:pPr>
        <w:spacing w:line="360" w:lineRule="auto"/>
        <w:ind w:firstLineChars="200" w:firstLine="480"/>
        <w:rPr>
          <w:sz w:val="24"/>
        </w:rPr>
      </w:pPr>
      <w:r w:rsidRPr="003C2316">
        <w:rPr>
          <w:rFonts w:hint="eastAsia"/>
          <w:sz w:val="24"/>
        </w:rPr>
        <w:t>大赛将设立专家组和工作组，负责大赛组织、项目评审等工作；并设立专业技术小组对参赛作品进行技术指导。</w:t>
      </w:r>
    </w:p>
    <w:p w:rsidR="00B84345" w:rsidRPr="003C2316" w:rsidRDefault="00B84345" w:rsidP="00B84345">
      <w:pPr>
        <w:spacing w:line="360" w:lineRule="auto"/>
        <w:ind w:firstLineChars="200" w:firstLine="480"/>
        <w:rPr>
          <w:sz w:val="24"/>
        </w:rPr>
      </w:pPr>
    </w:p>
    <w:p w:rsidR="00B84345" w:rsidRPr="00AD4DEC" w:rsidRDefault="00B84345" w:rsidP="00B84345">
      <w:pPr>
        <w:spacing w:line="360" w:lineRule="auto"/>
        <w:rPr>
          <w:b/>
          <w:sz w:val="24"/>
        </w:rPr>
      </w:pPr>
      <w:r w:rsidRPr="00AD4DEC">
        <w:rPr>
          <w:rFonts w:hint="eastAsia"/>
          <w:b/>
          <w:sz w:val="24"/>
        </w:rPr>
        <w:t>二、参赛对象</w:t>
      </w:r>
    </w:p>
    <w:p w:rsidR="00B84345" w:rsidRDefault="00B84345" w:rsidP="00B84345">
      <w:pPr>
        <w:spacing w:line="360" w:lineRule="auto"/>
        <w:ind w:firstLineChars="200" w:firstLine="480"/>
        <w:rPr>
          <w:sz w:val="24"/>
        </w:rPr>
      </w:pPr>
      <w:r>
        <w:rPr>
          <w:rFonts w:hint="eastAsia"/>
          <w:sz w:val="24"/>
        </w:rPr>
        <w:t>北京理工大学</w:t>
      </w:r>
      <w:r w:rsidRPr="003C2316">
        <w:rPr>
          <w:rFonts w:hint="eastAsia"/>
          <w:sz w:val="24"/>
        </w:rPr>
        <w:t>全体在校教师、全日制本科生和研究生团队（团队人数限</w:t>
      </w:r>
      <w:r w:rsidRPr="00AD4DEC">
        <w:rPr>
          <w:rFonts w:ascii="Times New Roman" w:hAnsi="Times New Roman" w:cs="Times New Roman"/>
          <w:sz w:val="24"/>
        </w:rPr>
        <w:t>5</w:t>
      </w:r>
      <w:r w:rsidRPr="003C2316">
        <w:rPr>
          <w:rFonts w:hint="eastAsia"/>
          <w:sz w:val="24"/>
        </w:rPr>
        <w:t>人）均可报名参赛，特别鼓励以跨年级、跨专业、跨院系、师生联合创新团队形式参赛。</w:t>
      </w:r>
      <w:r>
        <w:rPr>
          <w:rFonts w:hint="eastAsia"/>
          <w:sz w:val="24"/>
        </w:rPr>
        <w:t>赛后组委会</w:t>
      </w:r>
      <w:r w:rsidRPr="003C2316">
        <w:rPr>
          <w:rFonts w:hint="eastAsia"/>
          <w:sz w:val="24"/>
        </w:rPr>
        <w:t>会根据实际情况对入围作品进行资金支持。</w:t>
      </w:r>
    </w:p>
    <w:p w:rsidR="00B84345" w:rsidRPr="003C2316" w:rsidRDefault="00B84345" w:rsidP="00B84345">
      <w:pPr>
        <w:spacing w:line="360" w:lineRule="auto"/>
        <w:ind w:firstLineChars="200" w:firstLine="480"/>
        <w:rPr>
          <w:sz w:val="24"/>
        </w:rPr>
      </w:pPr>
    </w:p>
    <w:p w:rsidR="00B84345" w:rsidRPr="00AD4DEC" w:rsidRDefault="00B84345" w:rsidP="00B84345">
      <w:pPr>
        <w:spacing w:line="360" w:lineRule="auto"/>
        <w:rPr>
          <w:b/>
          <w:sz w:val="24"/>
        </w:rPr>
      </w:pPr>
      <w:r w:rsidRPr="00AD4DEC">
        <w:rPr>
          <w:rFonts w:hint="eastAsia"/>
          <w:b/>
          <w:sz w:val="24"/>
        </w:rPr>
        <w:lastRenderedPageBreak/>
        <w:t>三、参赛内容</w:t>
      </w:r>
    </w:p>
    <w:p w:rsidR="00B84345" w:rsidRDefault="00B84345" w:rsidP="00B84345">
      <w:pPr>
        <w:spacing w:line="360" w:lineRule="auto"/>
        <w:ind w:firstLineChars="200" w:firstLine="480"/>
        <w:rPr>
          <w:sz w:val="24"/>
        </w:rPr>
      </w:pPr>
      <w:r>
        <w:rPr>
          <w:rFonts w:hint="eastAsia"/>
          <w:sz w:val="24"/>
        </w:rPr>
        <w:t>大赛作品内容要求围绕</w:t>
      </w:r>
      <w:r w:rsidRPr="003C2316">
        <w:rPr>
          <w:rFonts w:hint="eastAsia"/>
          <w:sz w:val="24"/>
        </w:rPr>
        <w:t>“新概念航空航天飞行器”展开方案设计，作品具有前瞻性和创新性的新理念、新想法、新观念，在技术上具有可行性，特别鼓励原始创新和集成创新。作品</w:t>
      </w:r>
      <w:r>
        <w:rPr>
          <w:rFonts w:hint="eastAsia"/>
          <w:sz w:val="24"/>
        </w:rPr>
        <w:t>主题</w:t>
      </w:r>
      <w:r w:rsidRPr="003C2316">
        <w:rPr>
          <w:rFonts w:hint="eastAsia"/>
          <w:sz w:val="24"/>
        </w:rPr>
        <w:t>可涉及且不局限于：</w:t>
      </w:r>
    </w:p>
    <w:p w:rsidR="00B84345" w:rsidRPr="00B83927" w:rsidRDefault="00B84345" w:rsidP="00B84345">
      <w:pPr>
        <w:spacing w:line="360" w:lineRule="auto"/>
        <w:ind w:firstLineChars="200" w:firstLine="480"/>
        <w:rPr>
          <w:sz w:val="24"/>
        </w:rPr>
      </w:pPr>
      <w:r w:rsidRPr="00B83927">
        <w:rPr>
          <w:rFonts w:hint="eastAsia"/>
          <w:sz w:val="24"/>
        </w:rPr>
        <w:t>1</w:t>
      </w:r>
      <w:r w:rsidRPr="00B83927">
        <w:rPr>
          <w:rFonts w:hint="eastAsia"/>
          <w:sz w:val="24"/>
        </w:rPr>
        <w:t>、未来飞航式载人（或无人）飞行器</w:t>
      </w:r>
    </w:p>
    <w:p w:rsidR="00B84345" w:rsidRPr="00B83927" w:rsidRDefault="00B84345" w:rsidP="00B84345">
      <w:pPr>
        <w:spacing w:line="360" w:lineRule="auto"/>
        <w:ind w:firstLineChars="200" w:firstLine="480"/>
        <w:rPr>
          <w:sz w:val="24"/>
        </w:rPr>
      </w:pPr>
      <w:r w:rsidRPr="00B83927">
        <w:rPr>
          <w:rFonts w:hint="eastAsia"/>
          <w:sz w:val="24"/>
        </w:rPr>
        <w:t>2</w:t>
      </w:r>
      <w:r w:rsidRPr="00B83927">
        <w:rPr>
          <w:rFonts w:hint="eastAsia"/>
          <w:sz w:val="24"/>
        </w:rPr>
        <w:t>、临近空间飞行器</w:t>
      </w:r>
    </w:p>
    <w:p w:rsidR="00B84345" w:rsidRPr="00B83927" w:rsidRDefault="00B84345" w:rsidP="00B84345">
      <w:pPr>
        <w:spacing w:line="360" w:lineRule="auto"/>
        <w:ind w:firstLineChars="200" w:firstLine="480"/>
        <w:rPr>
          <w:sz w:val="24"/>
        </w:rPr>
      </w:pPr>
      <w:r w:rsidRPr="00B83927">
        <w:rPr>
          <w:rFonts w:hint="eastAsia"/>
          <w:sz w:val="24"/>
        </w:rPr>
        <w:t>3</w:t>
      </w:r>
      <w:r w:rsidRPr="00B83927">
        <w:rPr>
          <w:rFonts w:hint="eastAsia"/>
          <w:sz w:val="24"/>
        </w:rPr>
        <w:t>、空天飞行器</w:t>
      </w:r>
    </w:p>
    <w:p w:rsidR="00B84345" w:rsidRPr="00B83927" w:rsidRDefault="00B84345" w:rsidP="00B84345">
      <w:pPr>
        <w:spacing w:line="360" w:lineRule="auto"/>
        <w:ind w:firstLineChars="200" w:firstLine="480"/>
        <w:rPr>
          <w:sz w:val="24"/>
        </w:rPr>
      </w:pPr>
      <w:r w:rsidRPr="00B83927">
        <w:rPr>
          <w:rFonts w:hint="eastAsia"/>
          <w:sz w:val="24"/>
        </w:rPr>
        <w:t>4</w:t>
      </w:r>
      <w:r w:rsidRPr="00B83927">
        <w:rPr>
          <w:rFonts w:hint="eastAsia"/>
          <w:sz w:val="24"/>
        </w:rPr>
        <w:t>、新能源星际航行飞行器</w:t>
      </w:r>
    </w:p>
    <w:p w:rsidR="00B84345" w:rsidRPr="00B83927" w:rsidRDefault="00B84345" w:rsidP="00B84345">
      <w:pPr>
        <w:spacing w:line="360" w:lineRule="auto"/>
        <w:ind w:firstLineChars="200" w:firstLine="480"/>
        <w:rPr>
          <w:sz w:val="24"/>
        </w:rPr>
      </w:pPr>
      <w:r w:rsidRPr="00B83927">
        <w:rPr>
          <w:rFonts w:hint="eastAsia"/>
          <w:sz w:val="24"/>
        </w:rPr>
        <w:t>5</w:t>
      </w:r>
      <w:r w:rsidRPr="00B83927">
        <w:rPr>
          <w:rFonts w:hint="eastAsia"/>
          <w:sz w:val="24"/>
        </w:rPr>
        <w:t>、星际探索飞船</w:t>
      </w:r>
    </w:p>
    <w:p w:rsidR="00B84345" w:rsidRPr="00B83927" w:rsidRDefault="00B84345" w:rsidP="00B84345">
      <w:pPr>
        <w:spacing w:line="360" w:lineRule="auto"/>
        <w:ind w:firstLineChars="200" w:firstLine="480"/>
        <w:rPr>
          <w:sz w:val="24"/>
        </w:rPr>
      </w:pPr>
      <w:r w:rsidRPr="00B83927">
        <w:rPr>
          <w:rFonts w:hint="eastAsia"/>
          <w:sz w:val="24"/>
        </w:rPr>
        <w:t>6</w:t>
      </w:r>
      <w:r w:rsidRPr="00B83927">
        <w:rPr>
          <w:rFonts w:hint="eastAsia"/>
          <w:sz w:val="24"/>
        </w:rPr>
        <w:t>、无人平台（或无人机）</w:t>
      </w:r>
    </w:p>
    <w:p w:rsidR="00B84345" w:rsidRPr="00B83927" w:rsidRDefault="00B84345" w:rsidP="00B84345">
      <w:pPr>
        <w:spacing w:line="360" w:lineRule="auto"/>
        <w:ind w:firstLineChars="200" w:firstLine="480"/>
        <w:rPr>
          <w:sz w:val="24"/>
        </w:rPr>
      </w:pPr>
      <w:r w:rsidRPr="00B83927">
        <w:rPr>
          <w:rFonts w:hint="eastAsia"/>
          <w:sz w:val="24"/>
        </w:rPr>
        <w:t>7</w:t>
      </w:r>
      <w:r w:rsidRPr="00B83927">
        <w:rPr>
          <w:rFonts w:hint="eastAsia"/>
          <w:sz w:val="24"/>
        </w:rPr>
        <w:t>、飞行器关键技术创新设计</w:t>
      </w:r>
    </w:p>
    <w:p w:rsidR="00B84345" w:rsidRDefault="00B84345" w:rsidP="00B84345">
      <w:pPr>
        <w:spacing w:line="360" w:lineRule="auto"/>
        <w:ind w:firstLineChars="200" w:firstLine="480"/>
        <w:rPr>
          <w:sz w:val="24"/>
        </w:rPr>
      </w:pPr>
      <w:r w:rsidRPr="00B83927">
        <w:rPr>
          <w:rFonts w:hint="eastAsia"/>
          <w:sz w:val="24"/>
        </w:rPr>
        <w:t>参赛主题也可涉及军事航空航天领域，探索太空及和平利用空间资源领域，特别鼓励可能对未来航空航天飞行器发展产生影响的创新性理念。</w:t>
      </w:r>
    </w:p>
    <w:p w:rsidR="00B84345" w:rsidRDefault="00B84345" w:rsidP="00B84345">
      <w:pPr>
        <w:spacing w:line="360" w:lineRule="auto"/>
        <w:ind w:firstLineChars="200" w:firstLine="480"/>
        <w:rPr>
          <w:sz w:val="24"/>
        </w:rPr>
      </w:pPr>
    </w:p>
    <w:p w:rsidR="00B84345" w:rsidRPr="0000565D" w:rsidRDefault="00B84345" w:rsidP="00B84345">
      <w:pPr>
        <w:spacing w:line="360" w:lineRule="auto"/>
        <w:rPr>
          <w:b/>
          <w:sz w:val="24"/>
        </w:rPr>
      </w:pPr>
      <w:r w:rsidRPr="0000565D">
        <w:rPr>
          <w:b/>
          <w:sz w:val="24"/>
        </w:rPr>
        <w:t>四</w:t>
      </w:r>
      <w:r w:rsidRPr="0000565D">
        <w:rPr>
          <w:rFonts w:hint="eastAsia"/>
          <w:b/>
          <w:sz w:val="24"/>
        </w:rPr>
        <w:t>、</w:t>
      </w:r>
      <w:r w:rsidRPr="0000565D">
        <w:rPr>
          <w:b/>
          <w:sz w:val="24"/>
        </w:rPr>
        <w:t>参赛作品要求</w:t>
      </w:r>
    </w:p>
    <w:p w:rsidR="00B84345" w:rsidRPr="00A463D2" w:rsidRDefault="00B84345" w:rsidP="00B84345">
      <w:pPr>
        <w:spacing w:line="360" w:lineRule="auto"/>
        <w:ind w:firstLineChars="200" w:firstLine="480"/>
        <w:rPr>
          <w:sz w:val="24"/>
        </w:rPr>
      </w:pPr>
      <w:r w:rsidRPr="00A463D2">
        <w:rPr>
          <w:rFonts w:hint="eastAsia"/>
          <w:sz w:val="24"/>
        </w:rPr>
        <w:t>1</w:t>
      </w:r>
      <w:r w:rsidRPr="00A463D2">
        <w:rPr>
          <w:rFonts w:hint="eastAsia"/>
          <w:sz w:val="24"/>
        </w:rPr>
        <w:t>、技术要求</w:t>
      </w:r>
    </w:p>
    <w:p w:rsidR="00B84345" w:rsidRPr="00A463D2" w:rsidRDefault="00B84345" w:rsidP="00B84345">
      <w:pPr>
        <w:spacing w:line="360" w:lineRule="auto"/>
        <w:ind w:firstLineChars="200" w:firstLine="480"/>
        <w:rPr>
          <w:sz w:val="24"/>
        </w:rPr>
      </w:pPr>
      <w:r w:rsidRPr="00A463D2">
        <w:rPr>
          <w:rFonts w:hint="eastAsia"/>
          <w:sz w:val="24"/>
        </w:rPr>
        <w:t>（</w:t>
      </w:r>
      <w:r w:rsidRPr="00A463D2">
        <w:rPr>
          <w:rFonts w:hint="eastAsia"/>
          <w:sz w:val="24"/>
        </w:rPr>
        <w:t>1</w:t>
      </w:r>
      <w:r w:rsidRPr="00A463D2">
        <w:rPr>
          <w:rFonts w:hint="eastAsia"/>
          <w:sz w:val="24"/>
        </w:rPr>
        <w:t>）针对飞行器设计作品，参赛作品应满足以下要求：</w:t>
      </w:r>
    </w:p>
    <w:p w:rsidR="00B84345" w:rsidRPr="00A463D2" w:rsidRDefault="00B84345" w:rsidP="00B84345">
      <w:pPr>
        <w:spacing w:line="360" w:lineRule="auto"/>
        <w:ind w:firstLineChars="200" w:firstLine="480"/>
        <w:rPr>
          <w:sz w:val="24"/>
        </w:rPr>
      </w:pPr>
      <w:r w:rsidRPr="00A463D2">
        <w:rPr>
          <w:rFonts w:hint="eastAsia"/>
          <w:sz w:val="24"/>
        </w:rPr>
        <w:t>需求分析：分析提出飞行器的发展需求，描述其使命任务和发展定位。</w:t>
      </w:r>
    </w:p>
    <w:p w:rsidR="00B84345" w:rsidRPr="00A463D2" w:rsidRDefault="00B84345" w:rsidP="00B84345">
      <w:pPr>
        <w:spacing w:line="360" w:lineRule="auto"/>
        <w:ind w:firstLineChars="200" w:firstLine="480"/>
        <w:rPr>
          <w:sz w:val="24"/>
        </w:rPr>
      </w:pPr>
      <w:r w:rsidRPr="00A463D2">
        <w:rPr>
          <w:rFonts w:hint="eastAsia"/>
          <w:sz w:val="24"/>
        </w:rPr>
        <w:t>外形设计：应满足空气动力学和飞行力学的基本要求。</w:t>
      </w:r>
    </w:p>
    <w:p w:rsidR="00B84345" w:rsidRPr="00A463D2" w:rsidRDefault="00B84345" w:rsidP="00B84345">
      <w:pPr>
        <w:spacing w:line="360" w:lineRule="auto"/>
        <w:ind w:firstLineChars="200" w:firstLine="480"/>
        <w:rPr>
          <w:sz w:val="24"/>
        </w:rPr>
      </w:pPr>
      <w:r w:rsidRPr="00A463D2">
        <w:rPr>
          <w:rFonts w:hint="eastAsia"/>
          <w:sz w:val="24"/>
        </w:rPr>
        <w:t>总体布局：应描述飞行器几何尺寸、动力装置、进气道以及各功能设备部位安排。</w:t>
      </w:r>
    </w:p>
    <w:p w:rsidR="00B84345" w:rsidRPr="00A463D2" w:rsidRDefault="00B84345" w:rsidP="00B84345">
      <w:pPr>
        <w:spacing w:line="360" w:lineRule="auto"/>
        <w:ind w:firstLineChars="200" w:firstLine="480"/>
        <w:rPr>
          <w:sz w:val="24"/>
        </w:rPr>
      </w:pPr>
      <w:r w:rsidRPr="00A463D2">
        <w:rPr>
          <w:rFonts w:hint="eastAsia"/>
          <w:sz w:val="24"/>
        </w:rPr>
        <w:t>起飞发射性能：描述起飞发射方式或运载平台需求，论证主要性能指标。</w:t>
      </w:r>
    </w:p>
    <w:p w:rsidR="00B84345" w:rsidRPr="00A463D2" w:rsidRDefault="00B84345" w:rsidP="00B84345">
      <w:pPr>
        <w:spacing w:line="360" w:lineRule="auto"/>
        <w:ind w:firstLineChars="200" w:firstLine="480"/>
        <w:rPr>
          <w:sz w:val="24"/>
        </w:rPr>
      </w:pPr>
      <w:r>
        <w:rPr>
          <w:rFonts w:hint="eastAsia"/>
          <w:sz w:val="24"/>
        </w:rPr>
        <w:t>飞</w:t>
      </w:r>
      <w:r w:rsidRPr="00A463D2">
        <w:rPr>
          <w:rFonts w:hint="eastAsia"/>
          <w:sz w:val="24"/>
        </w:rPr>
        <w:t>行性能：描述主要飞行性能，给出相应的论证、计算数据。</w:t>
      </w:r>
    </w:p>
    <w:p w:rsidR="00B84345" w:rsidRPr="00A463D2" w:rsidRDefault="00B84345" w:rsidP="00B84345">
      <w:pPr>
        <w:spacing w:line="360" w:lineRule="auto"/>
        <w:ind w:firstLineChars="200" w:firstLine="480"/>
        <w:rPr>
          <w:sz w:val="24"/>
        </w:rPr>
      </w:pPr>
      <w:r w:rsidRPr="00A463D2">
        <w:rPr>
          <w:rFonts w:hint="eastAsia"/>
          <w:sz w:val="24"/>
        </w:rPr>
        <w:t>隐身性能：应描述飞行器隐身性能，与国内外同类产品比较处于什么水平。</w:t>
      </w:r>
    </w:p>
    <w:p w:rsidR="00B84345" w:rsidRPr="00A463D2" w:rsidRDefault="00B84345" w:rsidP="00B84345">
      <w:pPr>
        <w:spacing w:line="360" w:lineRule="auto"/>
        <w:ind w:firstLineChars="200" w:firstLine="480"/>
        <w:rPr>
          <w:sz w:val="24"/>
        </w:rPr>
      </w:pPr>
      <w:r w:rsidRPr="00A463D2">
        <w:rPr>
          <w:rFonts w:hint="eastAsia"/>
          <w:sz w:val="24"/>
        </w:rPr>
        <w:t>支撑技术：描述飞行器的主要技术特点。</w:t>
      </w:r>
    </w:p>
    <w:p w:rsidR="00B84345" w:rsidRPr="00A463D2" w:rsidRDefault="00B84345" w:rsidP="00B84345">
      <w:pPr>
        <w:spacing w:line="360" w:lineRule="auto"/>
        <w:ind w:firstLineChars="200" w:firstLine="480"/>
        <w:rPr>
          <w:sz w:val="24"/>
        </w:rPr>
      </w:pPr>
      <w:r w:rsidRPr="00A463D2">
        <w:rPr>
          <w:rFonts w:hint="eastAsia"/>
          <w:sz w:val="24"/>
        </w:rPr>
        <w:t>其它要求：要求参赛作品科学、合理，并具备未来潜在的可实现性。</w:t>
      </w:r>
    </w:p>
    <w:p w:rsidR="00B84345" w:rsidRPr="00A463D2" w:rsidRDefault="00B84345" w:rsidP="00B84345">
      <w:pPr>
        <w:spacing w:line="360" w:lineRule="auto"/>
        <w:ind w:firstLineChars="200" w:firstLine="480"/>
        <w:rPr>
          <w:sz w:val="24"/>
        </w:rPr>
      </w:pPr>
      <w:r w:rsidRPr="00A463D2">
        <w:rPr>
          <w:rFonts w:hint="eastAsia"/>
          <w:sz w:val="24"/>
        </w:rPr>
        <w:t>（</w:t>
      </w:r>
      <w:r w:rsidRPr="00A463D2">
        <w:rPr>
          <w:rFonts w:hint="eastAsia"/>
          <w:sz w:val="24"/>
        </w:rPr>
        <w:t>2</w:t>
      </w:r>
      <w:r w:rsidRPr="00A463D2">
        <w:rPr>
          <w:rFonts w:hint="eastAsia"/>
          <w:sz w:val="24"/>
        </w:rPr>
        <w:t>）针对飞行器关键技术创新设计作品，参赛作品应满足如下要求：</w:t>
      </w:r>
    </w:p>
    <w:p w:rsidR="00B84345" w:rsidRPr="00A463D2" w:rsidRDefault="00B84345" w:rsidP="00B84345">
      <w:pPr>
        <w:spacing w:line="360" w:lineRule="auto"/>
        <w:ind w:firstLineChars="200" w:firstLine="480"/>
        <w:rPr>
          <w:sz w:val="24"/>
        </w:rPr>
      </w:pPr>
      <w:r w:rsidRPr="00A463D2">
        <w:rPr>
          <w:rFonts w:hint="eastAsia"/>
          <w:sz w:val="24"/>
        </w:rPr>
        <w:t>项目背景：描述</w:t>
      </w:r>
      <w:proofErr w:type="gramStart"/>
      <w:r w:rsidRPr="00A463D2">
        <w:rPr>
          <w:rFonts w:hint="eastAsia"/>
          <w:sz w:val="24"/>
        </w:rPr>
        <w:t>本关键</w:t>
      </w:r>
      <w:proofErr w:type="gramEnd"/>
      <w:r w:rsidRPr="00A463D2">
        <w:rPr>
          <w:rFonts w:hint="eastAsia"/>
          <w:sz w:val="24"/>
        </w:rPr>
        <w:t>技术能够解决什么问题，适用什么对象和应用范围。</w:t>
      </w:r>
    </w:p>
    <w:p w:rsidR="00B84345" w:rsidRPr="00A463D2" w:rsidRDefault="00B84345" w:rsidP="00B84345">
      <w:pPr>
        <w:spacing w:line="360" w:lineRule="auto"/>
        <w:ind w:firstLineChars="200" w:firstLine="480"/>
        <w:rPr>
          <w:sz w:val="24"/>
        </w:rPr>
      </w:pPr>
      <w:r w:rsidRPr="00A463D2">
        <w:rPr>
          <w:rFonts w:hint="eastAsia"/>
          <w:sz w:val="24"/>
        </w:rPr>
        <w:t>总体思路：描述开展</w:t>
      </w:r>
      <w:proofErr w:type="gramStart"/>
      <w:r w:rsidRPr="00A463D2">
        <w:rPr>
          <w:rFonts w:hint="eastAsia"/>
          <w:sz w:val="24"/>
        </w:rPr>
        <w:t>本关键</w:t>
      </w:r>
      <w:proofErr w:type="gramEnd"/>
      <w:r w:rsidRPr="00A463D2">
        <w:rPr>
          <w:rFonts w:hint="eastAsia"/>
          <w:sz w:val="24"/>
        </w:rPr>
        <w:t>技术研究的总体思路，明确研究目标，提出总体技术指标要求。</w:t>
      </w:r>
    </w:p>
    <w:p w:rsidR="00B84345" w:rsidRPr="00A463D2" w:rsidRDefault="00B84345" w:rsidP="00B84345">
      <w:pPr>
        <w:spacing w:line="360" w:lineRule="auto"/>
        <w:ind w:firstLineChars="200" w:firstLine="480"/>
        <w:rPr>
          <w:sz w:val="24"/>
        </w:rPr>
      </w:pPr>
      <w:r w:rsidRPr="00A463D2">
        <w:rPr>
          <w:rFonts w:hint="eastAsia"/>
          <w:sz w:val="24"/>
        </w:rPr>
        <w:lastRenderedPageBreak/>
        <w:t>技术方案和实施步骤：对“为达到技术指标，采用了什么样的技术方案以及该技术方案如何实施”进行描述。</w:t>
      </w:r>
    </w:p>
    <w:p w:rsidR="00B84345" w:rsidRPr="00A463D2" w:rsidRDefault="00B84345" w:rsidP="00B84345">
      <w:pPr>
        <w:spacing w:line="360" w:lineRule="auto"/>
        <w:ind w:firstLineChars="200" w:firstLine="480"/>
        <w:rPr>
          <w:sz w:val="24"/>
        </w:rPr>
      </w:pPr>
      <w:r w:rsidRPr="00A463D2">
        <w:rPr>
          <w:rFonts w:hint="eastAsia"/>
          <w:sz w:val="24"/>
        </w:rPr>
        <w:t>国内外技术水平综合比较：主要技（战）术指标和总体科学技术水平同当前国内外最先进的水平进行全面比较。</w:t>
      </w:r>
    </w:p>
    <w:p w:rsidR="00B84345" w:rsidRPr="00A463D2" w:rsidRDefault="00B84345" w:rsidP="00B84345">
      <w:pPr>
        <w:spacing w:line="360" w:lineRule="auto"/>
        <w:ind w:firstLineChars="200" w:firstLine="480"/>
        <w:rPr>
          <w:sz w:val="24"/>
        </w:rPr>
      </w:pPr>
      <w:r w:rsidRPr="00A463D2">
        <w:rPr>
          <w:rFonts w:hint="eastAsia"/>
          <w:sz w:val="24"/>
        </w:rPr>
        <w:t>创新点：归纳和提炼技术内容的创新性，包括技术思路、关键技术及系统集成的创新。</w:t>
      </w:r>
    </w:p>
    <w:p w:rsidR="00B84345" w:rsidRPr="00A463D2" w:rsidRDefault="00B84345" w:rsidP="00B84345">
      <w:pPr>
        <w:spacing w:line="360" w:lineRule="auto"/>
        <w:ind w:firstLineChars="200" w:firstLine="480"/>
        <w:rPr>
          <w:sz w:val="24"/>
        </w:rPr>
      </w:pPr>
      <w:r w:rsidRPr="00A463D2">
        <w:rPr>
          <w:rFonts w:hint="eastAsia"/>
          <w:sz w:val="24"/>
        </w:rPr>
        <w:t>应用情况及前景：阐述项目的推广应用程度和范围、转化和产业话及应用前景。</w:t>
      </w:r>
    </w:p>
    <w:p w:rsidR="00B84345" w:rsidRPr="00A463D2" w:rsidRDefault="00B84345" w:rsidP="00B84345">
      <w:pPr>
        <w:spacing w:line="360" w:lineRule="auto"/>
        <w:ind w:firstLineChars="200" w:firstLine="480"/>
        <w:rPr>
          <w:sz w:val="24"/>
        </w:rPr>
      </w:pPr>
      <w:r w:rsidRPr="00A463D2">
        <w:rPr>
          <w:rFonts w:hint="eastAsia"/>
          <w:sz w:val="24"/>
        </w:rPr>
        <w:t>2</w:t>
      </w:r>
      <w:r w:rsidRPr="00A463D2">
        <w:rPr>
          <w:rFonts w:hint="eastAsia"/>
          <w:sz w:val="24"/>
        </w:rPr>
        <w:t>、作品要求</w:t>
      </w:r>
    </w:p>
    <w:p w:rsidR="00B84345" w:rsidRDefault="00B84345" w:rsidP="00B84345">
      <w:pPr>
        <w:spacing w:line="360" w:lineRule="auto"/>
        <w:ind w:firstLineChars="200" w:firstLine="480"/>
        <w:rPr>
          <w:sz w:val="24"/>
        </w:rPr>
      </w:pPr>
      <w:r w:rsidRPr="00A463D2">
        <w:rPr>
          <w:rFonts w:hint="eastAsia"/>
          <w:sz w:val="24"/>
        </w:rPr>
        <w:t>作品应具有创新性，是作者通过自己的努力创作出来的，并完成了</w:t>
      </w:r>
      <w:r w:rsidRPr="00A463D2">
        <w:rPr>
          <w:rFonts w:hint="eastAsia"/>
          <w:sz w:val="24"/>
        </w:rPr>
        <w:t>60%</w:t>
      </w:r>
      <w:r w:rsidRPr="00A463D2">
        <w:rPr>
          <w:rFonts w:hint="eastAsia"/>
          <w:sz w:val="24"/>
        </w:rPr>
        <w:t>以上的工作量。其中毕业设计和课程设计（论文）、学年论文和学位论文、国际竞赛上获奖的作品、获国家级奖励成果等不在报名范围之列。</w:t>
      </w:r>
    </w:p>
    <w:p w:rsidR="00B84345" w:rsidRPr="00A463D2" w:rsidRDefault="00B84345" w:rsidP="00B84345">
      <w:pPr>
        <w:spacing w:line="360" w:lineRule="auto"/>
        <w:ind w:firstLineChars="200" w:firstLine="480"/>
        <w:rPr>
          <w:sz w:val="24"/>
        </w:rPr>
      </w:pPr>
    </w:p>
    <w:p w:rsidR="00B84345" w:rsidRPr="00B83927" w:rsidRDefault="00B84345" w:rsidP="00B84345">
      <w:pPr>
        <w:spacing w:line="360" w:lineRule="auto"/>
        <w:rPr>
          <w:b/>
          <w:sz w:val="24"/>
        </w:rPr>
      </w:pPr>
      <w:r>
        <w:rPr>
          <w:rFonts w:hint="eastAsia"/>
          <w:b/>
          <w:sz w:val="24"/>
        </w:rPr>
        <w:t>五</w:t>
      </w:r>
      <w:r w:rsidRPr="00B83927">
        <w:rPr>
          <w:rFonts w:hint="eastAsia"/>
          <w:b/>
          <w:sz w:val="24"/>
        </w:rPr>
        <w:t>、时间安排</w:t>
      </w:r>
    </w:p>
    <w:tbl>
      <w:tblPr>
        <w:tblStyle w:val="a3"/>
        <w:tblW w:w="0" w:type="auto"/>
        <w:jc w:val="center"/>
        <w:tblLook w:val="04A0" w:firstRow="1" w:lastRow="0" w:firstColumn="1" w:lastColumn="0" w:noHBand="0" w:noVBand="1"/>
      </w:tblPr>
      <w:tblGrid>
        <w:gridCol w:w="3118"/>
        <w:gridCol w:w="4535"/>
      </w:tblGrid>
      <w:tr w:rsidR="00B84345" w:rsidTr="00583FA3">
        <w:trPr>
          <w:trHeight w:val="624"/>
          <w:jc w:val="center"/>
        </w:trPr>
        <w:tc>
          <w:tcPr>
            <w:tcW w:w="3118" w:type="dxa"/>
            <w:vAlign w:val="center"/>
          </w:tcPr>
          <w:p w:rsidR="00B84345" w:rsidRDefault="00B84345" w:rsidP="00583FA3">
            <w:pPr>
              <w:spacing w:line="360" w:lineRule="auto"/>
              <w:jc w:val="center"/>
              <w:rPr>
                <w:sz w:val="24"/>
              </w:rPr>
            </w:pPr>
            <w:r>
              <w:rPr>
                <w:rFonts w:hint="eastAsia"/>
                <w:sz w:val="24"/>
              </w:rPr>
              <w:t>时间节点</w:t>
            </w:r>
          </w:p>
        </w:tc>
        <w:tc>
          <w:tcPr>
            <w:tcW w:w="4535" w:type="dxa"/>
            <w:vAlign w:val="center"/>
          </w:tcPr>
          <w:p w:rsidR="00B84345" w:rsidRDefault="00B84345" w:rsidP="00583FA3">
            <w:pPr>
              <w:spacing w:line="360" w:lineRule="auto"/>
              <w:jc w:val="center"/>
              <w:rPr>
                <w:sz w:val="24"/>
              </w:rPr>
            </w:pPr>
            <w:r>
              <w:rPr>
                <w:rFonts w:hint="eastAsia"/>
                <w:sz w:val="24"/>
              </w:rPr>
              <w:t>安排</w:t>
            </w:r>
          </w:p>
        </w:tc>
      </w:tr>
      <w:tr w:rsidR="00B84345" w:rsidTr="00583FA3">
        <w:trPr>
          <w:trHeight w:val="624"/>
          <w:jc w:val="center"/>
        </w:trPr>
        <w:tc>
          <w:tcPr>
            <w:tcW w:w="3118" w:type="dxa"/>
            <w:vAlign w:val="center"/>
          </w:tcPr>
          <w:p w:rsidR="00B84345" w:rsidRDefault="00B84345" w:rsidP="006B07A2">
            <w:pPr>
              <w:spacing w:line="360" w:lineRule="auto"/>
              <w:jc w:val="center"/>
              <w:rPr>
                <w:sz w:val="24"/>
              </w:rPr>
            </w:pPr>
            <w:r>
              <w:rPr>
                <w:rFonts w:hint="eastAsia"/>
                <w:sz w:val="24"/>
              </w:rPr>
              <w:t>2015</w:t>
            </w:r>
            <w:r>
              <w:rPr>
                <w:rFonts w:hint="eastAsia"/>
                <w:sz w:val="24"/>
              </w:rPr>
              <w:t>年</w:t>
            </w:r>
            <w:r>
              <w:rPr>
                <w:rFonts w:hint="eastAsia"/>
                <w:sz w:val="24"/>
              </w:rPr>
              <w:t>10</w:t>
            </w:r>
            <w:r>
              <w:rPr>
                <w:rFonts w:hint="eastAsia"/>
                <w:sz w:val="24"/>
              </w:rPr>
              <w:t>月</w:t>
            </w:r>
            <w:r>
              <w:rPr>
                <w:rFonts w:hint="eastAsia"/>
                <w:sz w:val="24"/>
              </w:rPr>
              <w:t>2</w:t>
            </w:r>
            <w:r w:rsidR="006B07A2">
              <w:rPr>
                <w:rFonts w:hint="eastAsia"/>
                <w:sz w:val="24"/>
              </w:rPr>
              <w:t>5</w:t>
            </w:r>
            <w:bookmarkStart w:id="0" w:name="_GoBack"/>
            <w:bookmarkEnd w:id="0"/>
            <w:r>
              <w:rPr>
                <w:rFonts w:hint="eastAsia"/>
                <w:sz w:val="24"/>
              </w:rPr>
              <w:t>日</w:t>
            </w:r>
          </w:p>
        </w:tc>
        <w:tc>
          <w:tcPr>
            <w:tcW w:w="4535" w:type="dxa"/>
            <w:vAlign w:val="center"/>
          </w:tcPr>
          <w:p w:rsidR="00B84345" w:rsidRDefault="00B84345" w:rsidP="00583FA3">
            <w:pPr>
              <w:spacing w:line="360" w:lineRule="auto"/>
              <w:jc w:val="center"/>
              <w:rPr>
                <w:sz w:val="24"/>
              </w:rPr>
            </w:pPr>
            <w:r>
              <w:rPr>
                <w:rFonts w:hint="eastAsia"/>
                <w:sz w:val="24"/>
              </w:rPr>
              <w:t>提交参赛报名表</w:t>
            </w:r>
          </w:p>
        </w:tc>
      </w:tr>
      <w:tr w:rsidR="00B84345" w:rsidTr="00583FA3">
        <w:trPr>
          <w:trHeight w:val="624"/>
          <w:jc w:val="center"/>
        </w:trPr>
        <w:tc>
          <w:tcPr>
            <w:tcW w:w="3118" w:type="dxa"/>
            <w:vAlign w:val="center"/>
          </w:tcPr>
          <w:p w:rsidR="00B84345" w:rsidRDefault="00B84345" w:rsidP="00583FA3">
            <w:pPr>
              <w:spacing w:line="360" w:lineRule="auto"/>
              <w:jc w:val="center"/>
              <w:rPr>
                <w:sz w:val="24"/>
              </w:rPr>
            </w:pPr>
            <w:r>
              <w:rPr>
                <w:rFonts w:hint="eastAsia"/>
                <w:sz w:val="24"/>
              </w:rPr>
              <w:t>2015</w:t>
            </w:r>
            <w:r>
              <w:rPr>
                <w:rFonts w:hint="eastAsia"/>
                <w:sz w:val="24"/>
              </w:rPr>
              <w:t>年</w:t>
            </w:r>
            <w:r>
              <w:rPr>
                <w:rFonts w:hint="eastAsia"/>
                <w:sz w:val="24"/>
              </w:rPr>
              <w:t>1</w:t>
            </w:r>
            <w:r>
              <w:rPr>
                <w:sz w:val="24"/>
              </w:rPr>
              <w:t>1</w:t>
            </w:r>
            <w:r>
              <w:rPr>
                <w:rFonts w:hint="eastAsia"/>
                <w:sz w:val="24"/>
              </w:rPr>
              <w:t>月</w:t>
            </w:r>
            <w:r>
              <w:rPr>
                <w:sz w:val="24"/>
              </w:rPr>
              <w:t>29</w:t>
            </w:r>
            <w:r>
              <w:rPr>
                <w:rFonts w:hint="eastAsia"/>
                <w:sz w:val="24"/>
              </w:rPr>
              <w:t>日</w:t>
            </w:r>
          </w:p>
        </w:tc>
        <w:tc>
          <w:tcPr>
            <w:tcW w:w="4535" w:type="dxa"/>
            <w:vAlign w:val="center"/>
          </w:tcPr>
          <w:p w:rsidR="00B84345" w:rsidRDefault="00B84345" w:rsidP="00583FA3">
            <w:pPr>
              <w:spacing w:line="360" w:lineRule="auto"/>
              <w:jc w:val="center"/>
              <w:rPr>
                <w:sz w:val="24"/>
              </w:rPr>
            </w:pPr>
            <w:r>
              <w:rPr>
                <w:rFonts w:hint="eastAsia"/>
                <w:sz w:val="24"/>
              </w:rPr>
              <w:t>提交项目申报书</w:t>
            </w:r>
          </w:p>
        </w:tc>
      </w:tr>
      <w:tr w:rsidR="00B84345" w:rsidTr="00583FA3">
        <w:trPr>
          <w:trHeight w:val="624"/>
          <w:jc w:val="center"/>
        </w:trPr>
        <w:tc>
          <w:tcPr>
            <w:tcW w:w="3118" w:type="dxa"/>
            <w:vAlign w:val="center"/>
          </w:tcPr>
          <w:p w:rsidR="00B84345" w:rsidRDefault="00B84345" w:rsidP="00583FA3">
            <w:pPr>
              <w:spacing w:line="360" w:lineRule="auto"/>
              <w:jc w:val="center"/>
              <w:rPr>
                <w:sz w:val="24"/>
              </w:rPr>
            </w:pPr>
            <w:r>
              <w:rPr>
                <w:rFonts w:hint="eastAsia"/>
                <w:sz w:val="24"/>
              </w:rPr>
              <w:t>2015</w:t>
            </w:r>
            <w:r>
              <w:rPr>
                <w:rFonts w:hint="eastAsia"/>
                <w:sz w:val="24"/>
              </w:rPr>
              <w:t>年</w:t>
            </w:r>
            <w:r>
              <w:rPr>
                <w:rFonts w:hint="eastAsia"/>
                <w:sz w:val="24"/>
              </w:rPr>
              <w:t>12</w:t>
            </w:r>
            <w:r>
              <w:rPr>
                <w:rFonts w:hint="eastAsia"/>
                <w:sz w:val="24"/>
              </w:rPr>
              <w:t>月</w:t>
            </w:r>
            <w:r>
              <w:rPr>
                <w:rFonts w:hint="eastAsia"/>
                <w:sz w:val="24"/>
              </w:rPr>
              <w:t>13</w:t>
            </w:r>
            <w:r>
              <w:rPr>
                <w:rFonts w:hint="eastAsia"/>
                <w:sz w:val="24"/>
              </w:rPr>
              <w:t>日</w:t>
            </w:r>
          </w:p>
        </w:tc>
        <w:tc>
          <w:tcPr>
            <w:tcW w:w="4535" w:type="dxa"/>
            <w:vAlign w:val="center"/>
          </w:tcPr>
          <w:p w:rsidR="00B84345" w:rsidRDefault="00B84345" w:rsidP="00583FA3">
            <w:pPr>
              <w:spacing w:line="360" w:lineRule="auto"/>
              <w:jc w:val="center"/>
              <w:rPr>
                <w:sz w:val="24"/>
              </w:rPr>
            </w:pPr>
            <w:r>
              <w:rPr>
                <w:rFonts w:hint="eastAsia"/>
                <w:sz w:val="24"/>
              </w:rPr>
              <w:t>提交项目设计书、图片等资料</w:t>
            </w:r>
          </w:p>
        </w:tc>
      </w:tr>
      <w:tr w:rsidR="00B84345" w:rsidTr="00583FA3">
        <w:trPr>
          <w:trHeight w:val="624"/>
          <w:jc w:val="center"/>
        </w:trPr>
        <w:tc>
          <w:tcPr>
            <w:tcW w:w="3118" w:type="dxa"/>
            <w:vAlign w:val="center"/>
          </w:tcPr>
          <w:p w:rsidR="00B84345" w:rsidRDefault="00B84345" w:rsidP="00583FA3">
            <w:pPr>
              <w:spacing w:line="360" w:lineRule="auto"/>
              <w:jc w:val="center"/>
              <w:rPr>
                <w:sz w:val="24"/>
              </w:rPr>
            </w:pPr>
            <w:r>
              <w:rPr>
                <w:rFonts w:hint="eastAsia"/>
                <w:sz w:val="24"/>
              </w:rPr>
              <w:t>2015</w:t>
            </w:r>
            <w:r>
              <w:rPr>
                <w:rFonts w:hint="eastAsia"/>
                <w:sz w:val="24"/>
              </w:rPr>
              <w:t>年</w:t>
            </w:r>
            <w:r>
              <w:rPr>
                <w:rFonts w:hint="eastAsia"/>
                <w:sz w:val="24"/>
              </w:rPr>
              <w:t>12</w:t>
            </w:r>
            <w:r>
              <w:rPr>
                <w:rFonts w:hint="eastAsia"/>
                <w:sz w:val="24"/>
              </w:rPr>
              <w:t>月</w:t>
            </w:r>
            <w:r>
              <w:rPr>
                <w:rFonts w:hint="eastAsia"/>
                <w:sz w:val="24"/>
              </w:rPr>
              <w:t>14</w:t>
            </w:r>
            <w:r>
              <w:rPr>
                <w:rFonts w:hint="eastAsia"/>
                <w:sz w:val="24"/>
              </w:rPr>
              <w:t>日—</w:t>
            </w:r>
            <w:r>
              <w:rPr>
                <w:sz w:val="24"/>
              </w:rPr>
              <w:t>18</w:t>
            </w:r>
            <w:r>
              <w:rPr>
                <w:rFonts w:hint="eastAsia"/>
                <w:sz w:val="24"/>
              </w:rPr>
              <w:t>日</w:t>
            </w:r>
          </w:p>
        </w:tc>
        <w:tc>
          <w:tcPr>
            <w:tcW w:w="4535" w:type="dxa"/>
            <w:vAlign w:val="center"/>
          </w:tcPr>
          <w:p w:rsidR="00B84345" w:rsidRDefault="00B84345" w:rsidP="00583FA3">
            <w:pPr>
              <w:spacing w:line="360" w:lineRule="auto"/>
              <w:jc w:val="center"/>
              <w:rPr>
                <w:sz w:val="24"/>
              </w:rPr>
            </w:pPr>
            <w:r>
              <w:rPr>
                <w:rFonts w:hint="eastAsia"/>
                <w:sz w:val="24"/>
              </w:rPr>
              <w:t>参赛作品初审</w:t>
            </w:r>
          </w:p>
        </w:tc>
      </w:tr>
      <w:tr w:rsidR="00B84345" w:rsidTr="00583FA3">
        <w:trPr>
          <w:trHeight w:val="624"/>
          <w:jc w:val="center"/>
        </w:trPr>
        <w:tc>
          <w:tcPr>
            <w:tcW w:w="3118" w:type="dxa"/>
            <w:vAlign w:val="center"/>
          </w:tcPr>
          <w:p w:rsidR="00B84345" w:rsidRDefault="00B84345" w:rsidP="00583FA3">
            <w:pPr>
              <w:spacing w:line="360" w:lineRule="auto"/>
              <w:jc w:val="center"/>
              <w:rPr>
                <w:sz w:val="24"/>
              </w:rPr>
            </w:pPr>
            <w:r>
              <w:rPr>
                <w:rFonts w:hint="eastAsia"/>
                <w:sz w:val="24"/>
              </w:rPr>
              <w:t>2015</w:t>
            </w:r>
            <w:r>
              <w:rPr>
                <w:rFonts w:hint="eastAsia"/>
                <w:sz w:val="24"/>
              </w:rPr>
              <w:t>年</w:t>
            </w:r>
            <w:r>
              <w:rPr>
                <w:rFonts w:hint="eastAsia"/>
                <w:sz w:val="24"/>
              </w:rPr>
              <w:t>12</w:t>
            </w:r>
            <w:r>
              <w:rPr>
                <w:rFonts w:hint="eastAsia"/>
                <w:sz w:val="24"/>
              </w:rPr>
              <w:t>月</w:t>
            </w:r>
            <w:r>
              <w:rPr>
                <w:rFonts w:hint="eastAsia"/>
                <w:sz w:val="24"/>
              </w:rPr>
              <w:t>21</w:t>
            </w:r>
            <w:r>
              <w:rPr>
                <w:rFonts w:hint="eastAsia"/>
                <w:sz w:val="24"/>
              </w:rPr>
              <w:t>日</w:t>
            </w:r>
          </w:p>
        </w:tc>
        <w:tc>
          <w:tcPr>
            <w:tcW w:w="4535" w:type="dxa"/>
            <w:vAlign w:val="center"/>
          </w:tcPr>
          <w:p w:rsidR="00B84345" w:rsidRDefault="00B84345" w:rsidP="00583FA3">
            <w:pPr>
              <w:spacing w:line="360" w:lineRule="auto"/>
              <w:jc w:val="center"/>
              <w:rPr>
                <w:sz w:val="24"/>
              </w:rPr>
            </w:pPr>
            <w:r>
              <w:rPr>
                <w:rFonts w:hint="eastAsia"/>
                <w:sz w:val="24"/>
              </w:rPr>
              <w:t>公布决赛名单</w:t>
            </w:r>
          </w:p>
        </w:tc>
      </w:tr>
      <w:tr w:rsidR="00B84345" w:rsidTr="00583FA3">
        <w:trPr>
          <w:trHeight w:val="624"/>
          <w:jc w:val="center"/>
        </w:trPr>
        <w:tc>
          <w:tcPr>
            <w:tcW w:w="3118" w:type="dxa"/>
            <w:vAlign w:val="center"/>
          </w:tcPr>
          <w:p w:rsidR="00B84345" w:rsidRDefault="00B84345" w:rsidP="00583FA3">
            <w:pPr>
              <w:spacing w:line="360" w:lineRule="auto"/>
              <w:jc w:val="center"/>
              <w:rPr>
                <w:sz w:val="24"/>
              </w:rPr>
            </w:pPr>
            <w:r>
              <w:rPr>
                <w:rFonts w:hint="eastAsia"/>
                <w:sz w:val="24"/>
              </w:rPr>
              <w:t>2016</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w:t>
            </w:r>
          </w:p>
        </w:tc>
        <w:tc>
          <w:tcPr>
            <w:tcW w:w="4535" w:type="dxa"/>
            <w:vAlign w:val="center"/>
          </w:tcPr>
          <w:p w:rsidR="00B84345" w:rsidRDefault="00B84345" w:rsidP="00583FA3">
            <w:pPr>
              <w:spacing w:line="360" w:lineRule="auto"/>
              <w:jc w:val="center"/>
              <w:rPr>
                <w:sz w:val="24"/>
              </w:rPr>
            </w:pPr>
            <w:r>
              <w:rPr>
                <w:rFonts w:hint="eastAsia"/>
                <w:sz w:val="24"/>
              </w:rPr>
              <w:t>提交决赛项目答辩资料</w:t>
            </w:r>
          </w:p>
        </w:tc>
      </w:tr>
      <w:tr w:rsidR="00B84345" w:rsidTr="00583FA3">
        <w:trPr>
          <w:trHeight w:val="624"/>
          <w:jc w:val="center"/>
        </w:trPr>
        <w:tc>
          <w:tcPr>
            <w:tcW w:w="3118" w:type="dxa"/>
            <w:vAlign w:val="center"/>
          </w:tcPr>
          <w:p w:rsidR="00B84345" w:rsidRDefault="00B84345" w:rsidP="00583FA3">
            <w:pPr>
              <w:spacing w:line="360" w:lineRule="auto"/>
              <w:jc w:val="center"/>
              <w:rPr>
                <w:sz w:val="24"/>
              </w:rPr>
            </w:pPr>
            <w:r>
              <w:rPr>
                <w:rFonts w:hint="eastAsia"/>
                <w:sz w:val="24"/>
              </w:rPr>
              <w:t>2016</w:t>
            </w:r>
            <w:r>
              <w:rPr>
                <w:rFonts w:hint="eastAsia"/>
                <w:sz w:val="24"/>
              </w:rPr>
              <w:t>年</w:t>
            </w:r>
            <w:r>
              <w:rPr>
                <w:rFonts w:hint="eastAsia"/>
                <w:sz w:val="24"/>
              </w:rPr>
              <w:t>1</w:t>
            </w:r>
            <w:r>
              <w:rPr>
                <w:rFonts w:hint="eastAsia"/>
                <w:sz w:val="24"/>
              </w:rPr>
              <w:t>月</w:t>
            </w:r>
            <w:r>
              <w:rPr>
                <w:sz w:val="24"/>
              </w:rPr>
              <w:t>2</w:t>
            </w:r>
            <w:r>
              <w:rPr>
                <w:rFonts w:hint="eastAsia"/>
                <w:sz w:val="24"/>
              </w:rPr>
              <w:t>日—</w:t>
            </w:r>
            <w:r>
              <w:rPr>
                <w:sz w:val="24"/>
              </w:rPr>
              <w:t>6</w:t>
            </w:r>
            <w:r>
              <w:rPr>
                <w:rFonts w:hint="eastAsia"/>
                <w:sz w:val="24"/>
              </w:rPr>
              <w:t>日</w:t>
            </w:r>
          </w:p>
        </w:tc>
        <w:tc>
          <w:tcPr>
            <w:tcW w:w="4535" w:type="dxa"/>
            <w:vAlign w:val="center"/>
          </w:tcPr>
          <w:p w:rsidR="00B84345" w:rsidRDefault="00B84345" w:rsidP="00583FA3">
            <w:pPr>
              <w:spacing w:line="360" w:lineRule="auto"/>
              <w:jc w:val="center"/>
              <w:rPr>
                <w:sz w:val="24"/>
              </w:rPr>
            </w:pPr>
            <w:r>
              <w:rPr>
                <w:rFonts w:hint="eastAsia"/>
                <w:sz w:val="24"/>
              </w:rPr>
              <w:t>决赛论文评审</w:t>
            </w:r>
          </w:p>
        </w:tc>
      </w:tr>
      <w:tr w:rsidR="00B84345" w:rsidTr="00583FA3">
        <w:trPr>
          <w:trHeight w:val="624"/>
          <w:jc w:val="center"/>
        </w:trPr>
        <w:tc>
          <w:tcPr>
            <w:tcW w:w="3118" w:type="dxa"/>
            <w:vAlign w:val="center"/>
          </w:tcPr>
          <w:p w:rsidR="00B84345" w:rsidRDefault="00B84345" w:rsidP="00583FA3">
            <w:pPr>
              <w:spacing w:line="360" w:lineRule="auto"/>
              <w:jc w:val="center"/>
              <w:rPr>
                <w:sz w:val="24"/>
              </w:rPr>
            </w:pPr>
            <w:r>
              <w:rPr>
                <w:rFonts w:hint="eastAsia"/>
                <w:sz w:val="24"/>
              </w:rPr>
              <w:t>2016</w:t>
            </w:r>
            <w:r>
              <w:rPr>
                <w:rFonts w:hint="eastAsia"/>
                <w:sz w:val="24"/>
              </w:rPr>
              <w:t>年</w:t>
            </w:r>
            <w:r>
              <w:rPr>
                <w:rFonts w:hint="eastAsia"/>
                <w:sz w:val="24"/>
              </w:rPr>
              <w:t>1</w:t>
            </w:r>
            <w:r>
              <w:rPr>
                <w:rFonts w:hint="eastAsia"/>
                <w:sz w:val="24"/>
              </w:rPr>
              <w:t>月</w:t>
            </w:r>
            <w:r>
              <w:rPr>
                <w:sz w:val="24"/>
              </w:rPr>
              <w:t>7</w:t>
            </w:r>
            <w:r>
              <w:rPr>
                <w:rFonts w:hint="eastAsia"/>
                <w:sz w:val="24"/>
              </w:rPr>
              <w:t>日—</w:t>
            </w:r>
            <w:r>
              <w:rPr>
                <w:sz w:val="24"/>
              </w:rPr>
              <w:t>8</w:t>
            </w:r>
            <w:r>
              <w:rPr>
                <w:rFonts w:hint="eastAsia"/>
                <w:sz w:val="24"/>
              </w:rPr>
              <w:t>日</w:t>
            </w:r>
          </w:p>
        </w:tc>
        <w:tc>
          <w:tcPr>
            <w:tcW w:w="4535" w:type="dxa"/>
            <w:vAlign w:val="center"/>
          </w:tcPr>
          <w:p w:rsidR="00B84345" w:rsidRDefault="00B84345" w:rsidP="00583FA3">
            <w:pPr>
              <w:spacing w:line="360" w:lineRule="auto"/>
              <w:jc w:val="center"/>
              <w:rPr>
                <w:sz w:val="24"/>
              </w:rPr>
            </w:pPr>
            <w:r>
              <w:rPr>
                <w:rFonts w:hint="eastAsia"/>
                <w:sz w:val="24"/>
              </w:rPr>
              <w:t>决赛答辩</w:t>
            </w:r>
          </w:p>
        </w:tc>
      </w:tr>
      <w:tr w:rsidR="00B84345" w:rsidTr="00583FA3">
        <w:trPr>
          <w:trHeight w:val="624"/>
          <w:jc w:val="center"/>
        </w:trPr>
        <w:tc>
          <w:tcPr>
            <w:tcW w:w="3118" w:type="dxa"/>
            <w:vAlign w:val="center"/>
          </w:tcPr>
          <w:p w:rsidR="00B84345" w:rsidRDefault="00B84345" w:rsidP="00583FA3">
            <w:pPr>
              <w:spacing w:line="360" w:lineRule="auto"/>
              <w:jc w:val="center"/>
              <w:rPr>
                <w:sz w:val="24"/>
              </w:rPr>
            </w:pPr>
            <w:r>
              <w:rPr>
                <w:rFonts w:hint="eastAsia"/>
                <w:sz w:val="24"/>
              </w:rPr>
              <w:t>2016</w:t>
            </w:r>
            <w:r>
              <w:rPr>
                <w:rFonts w:hint="eastAsia"/>
                <w:sz w:val="24"/>
              </w:rPr>
              <w:t>年</w:t>
            </w:r>
            <w:r>
              <w:rPr>
                <w:rFonts w:hint="eastAsia"/>
                <w:sz w:val="24"/>
              </w:rPr>
              <w:t>1</w:t>
            </w:r>
            <w:r>
              <w:rPr>
                <w:rFonts w:hint="eastAsia"/>
                <w:sz w:val="24"/>
              </w:rPr>
              <w:t>月</w:t>
            </w:r>
            <w:r>
              <w:rPr>
                <w:rFonts w:hint="eastAsia"/>
                <w:sz w:val="24"/>
              </w:rPr>
              <w:t>15</w:t>
            </w:r>
            <w:r>
              <w:rPr>
                <w:rFonts w:hint="eastAsia"/>
                <w:sz w:val="24"/>
              </w:rPr>
              <w:t>日前</w:t>
            </w:r>
          </w:p>
        </w:tc>
        <w:tc>
          <w:tcPr>
            <w:tcW w:w="4535" w:type="dxa"/>
            <w:vAlign w:val="center"/>
          </w:tcPr>
          <w:p w:rsidR="00B84345" w:rsidRDefault="00B84345" w:rsidP="00583FA3">
            <w:pPr>
              <w:spacing w:line="360" w:lineRule="auto"/>
              <w:jc w:val="center"/>
              <w:rPr>
                <w:sz w:val="24"/>
              </w:rPr>
            </w:pPr>
            <w:r>
              <w:rPr>
                <w:rFonts w:hint="eastAsia"/>
                <w:sz w:val="24"/>
              </w:rPr>
              <w:t>颁发获奖证书及奖品</w:t>
            </w:r>
          </w:p>
        </w:tc>
      </w:tr>
    </w:tbl>
    <w:p w:rsidR="00B84345" w:rsidRDefault="00B84345" w:rsidP="00B84345">
      <w:pPr>
        <w:spacing w:line="360" w:lineRule="auto"/>
        <w:ind w:firstLineChars="200" w:firstLine="480"/>
        <w:rPr>
          <w:sz w:val="24"/>
        </w:rPr>
      </w:pPr>
      <w:r w:rsidRPr="00B61C44">
        <w:rPr>
          <w:rFonts w:hint="eastAsia"/>
          <w:sz w:val="24"/>
        </w:rPr>
        <w:t>具体安排将另行通知。</w:t>
      </w:r>
    </w:p>
    <w:p w:rsidR="00B84345" w:rsidRPr="00B61C44" w:rsidRDefault="00B84345" w:rsidP="00B84345">
      <w:pPr>
        <w:spacing w:line="360" w:lineRule="auto"/>
        <w:ind w:firstLineChars="200" w:firstLine="480"/>
        <w:rPr>
          <w:sz w:val="24"/>
        </w:rPr>
      </w:pPr>
    </w:p>
    <w:p w:rsidR="00B84345" w:rsidRPr="00B61C44" w:rsidRDefault="00B84345" w:rsidP="00B84345">
      <w:pPr>
        <w:spacing w:line="360" w:lineRule="auto"/>
        <w:rPr>
          <w:b/>
          <w:sz w:val="24"/>
        </w:rPr>
      </w:pPr>
      <w:r>
        <w:rPr>
          <w:rFonts w:hint="eastAsia"/>
          <w:b/>
          <w:sz w:val="24"/>
        </w:rPr>
        <w:t>六</w:t>
      </w:r>
      <w:r w:rsidRPr="00B61C44">
        <w:rPr>
          <w:rFonts w:hint="eastAsia"/>
          <w:b/>
          <w:sz w:val="24"/>
        </w:rPr>
        <w:t>、报名方式</w:t>
      </w:r>
    </w:p>
    <w:p w:rsidR="00B84345" w:rsidRPr="00B61C44" w:rsidRDefault="00B84345" w:rsidP="00B84345">
      <w:pPr>
        <w:spacing w:line="360" w:lineRule="auto"/>
        <w:ind w:firstLineChars="200" w:firstLine="480"/>
        <w:rPr>
          <w:sz w:val="24"/>
        </w:rPr>
      </w:pPr>
      <w:r w:rsidRPr="00B61C44">
        <w:rPr>
          <w:rFonts w:hint="eastAsia"/>
          <w:sz w:val="24"/>
        </w:rPr>
        <w:lastRenderedPageBreak/>
        <w:t>请以团队为单位根据通知积极申报参赛项目，数目不限。申报时需填写“北京理工大学飞行器创新大赛报名表”、“北京理工大学飞行器创新大赛申报书”</w:t>
      </w:r>
      <w:r w:rsidRPr="00C73291">
        <w:rPr>
          <w:rFonts w:ascii="Times New Roman" w:hAnsi="Times New Roman" w:cs="Times New Roman"/>
          <w:sz w:val="24"/>
        </w:rPr>
        <w:t xml:space="preserve"> </w:t>
      </w:r>
      <w:r w:rsidRPr="00C73291">
        <w:rPr>
          <w:rFonts w:ascii="Times New Roman" w:hAnsi="Times New Roman" w:cs="Times New Roman"/>
          <w:sz w:val="24"/>
        </w:rPr>
        <w:t>（</w:t>
      </w:r>
      <w:r w:rsidRPr="00B61C44">
        <w:rPr>
          <w:rFonts w:hint="eastAsia"/>
          <w:sz w:val="24"/>
        </w:rPr>
        <w:t>见附件</w:t>
      </w:r>
      <w:r w:rsidRPr="00C73291">
        <w:rPr>
          <w:rFonts w:ascii="Times New Roman" w:hAnsi="Times New Roman" w:cs="Times New Roman"/>
          <w:sz w:val="24"/>
        </w:rPr>
        <w:t>1</w:t>
      </w:r>
      <w:r w:rsidRPr="00B61C44">
        <w:rPr>
          <w:rFonts w:hint="eastAsia"/>
          <w:sz w:val="24"/>
        </w:rPr>
        <w:t>和</w:t>
      </w:r>
      <w:r>
        <w:rPr>
          <w:rFonts w:hint="eastAsia"/>
          <w:sz w:val="24"/>
        </w:rPr>
        <w:t>附件</w:t>
      </w:r>
      <w:r w:rsidRPr="00C73291">
        <w:rPr>
          <w:rFonts w:ascii="Times New Roman" w:hAnsi="Times New Roman" w:cs="Times New Roman"/>
          <w:sz w:val="24"/>
        </w:rPr>
        <w:t>2</w:t>
      </w:r>
      <w:r>
        <w:rPr>
          <w:rFonts w:hint="eastAsia"/>
          <w:sz w:val="24"/>
        </w:rPr>
        <w:t>）</w:t>
      </w:r>
      <w:r w:rsidRPr="00B61C44">
        <w:rPr>
          <w:rFonts w:hint="eastAsia"/>
          <w:sz w:val="24"/>
        </w:rPr>
        <w:t>。</w:t>
      </w:r>
      <w:r>
        <w:rPr>
          <w:rFonts w:hint="eastAsia"/>
          <w:sz w:val="24"/>
        </w:rPr>
        <w:t>最后</w:t>
      </w:r>
      <w:r w:rsidRPr="00B61C44">
        <w:rPr>
          <w:rFonts w:hint="eastAsia"/>
          <w:sz w:val="24"/>
        </w:rPr>
        <w:t>将电子版报名表、申报书、设计书以“</w:t>
      </w:r>
      <w:r>
        <w:rPr>
          <w:rFonts w:hint="eastAsia"/>
          <w:sz w:val="24"/>
        </w:rPr>
        <w:t>【报名表</w:t>
      </w:r>
      <w:r>
        <w:rPr>
          <w:rFonts w:hint="eastAsia"/>
          <w:sz w:val="24"/>
        </w:rPr>
        <w:t>/</w:t>
      </w:r>
      <w:r>
        <w:rPr>
          <w:rFonts w:hint="eastAsia"/>
          <w:sz w:val="24"/>
        </w:rPr>
        <w:t>申报书</w:t>
      </w:r>
      <w:r>
        <w:rPr>
          <w:rFonts w:hint="eastAsia"/>
          <w:sz w:val="24"/>
        </w:rPr>
        <w:t>/</w:t>
      </w:r>
      <w:r>
        <w:rPr>
          <w:rFonts w:hint="eastAsia"/>
          <w:sz w:val="24"/>
        </w:rPr>
        <w:t>设计书】</w:t>
      </w:r>
      <w:r>
        <w:rPr>
          <w:rFonts w:hint="eastAsia"/>
          <w:sz w:val="24"/>
        </w:rPr>
        <w:t>+</w:t>
      </w:r>
      <w:r w:rsidRPr="00B61C44">
        <w:rPr>
          <w:rFonts w:hint="eastAsia"/>
          <w:sz w:val="24"/>
        </w:rPr>
        <w:t>作品名称</w:t>
      </w:r>
      <w:r>
        <w:rPr>
          <w:rFonts w:hint="eastAsia"/>
          <w:sz w:val="24"/>
        </w:rPr>
        <w:t xml:space="preserve"> </w:t>
      </w:r>
      <w:r>
        <w:rPr>
          <w:rFonts w:ascii="Times New Roman" w:hAnsi="Times New Roman" w:cs="Times New Roman" w:hint="eastAsia"/>
          <w:sz w:val="24"/>
        </w:rPr>
        <w:t>+</w:t>
      </w:r>
      <w:r>
        <w:rPr>
          <w:rFonts w:ascii="Times New Roman" w:hAnsi="Times New Roman" w:cs="Times New Roman"/>
          <w:sz w:val="24"/>
        </w:rPr>
        <w:t xml:space="preserve"> </w:t>
      </w:r>
      <w:r w:rsidRPr="00B61C44">
        <w:rPr>
          <w:rFonts w:hint="eastAsia"/>
          <w:sz w:val="24"/>
        </w:rPr>
        <w:t>第一作者姓名”命名，分别按要求时间发送至邮箱（</w:t>
      </w:r>
      <w:r w:rsidRPr="001D549A">
        <w:rPr>
          <w:rFonts w:ascii="Times New Roman" w:hAnsi="Times New Roman" w:cs="Times New Roman"/>
          <w:sz w:val="24"/>
        </w:rPr>
        <w:t>yuhangkexie@163.com</w:t>
      </w:r>
      <w:r>
        <w:rPr>
          <w:rFonts w:hint="eastAsia"/>
          <w:sz w:val="24"/>
        </w:rPr>
        <w:t>），报名截止日期为</w:t>
      </w:r>
      <w:r w:rsidRPr="00C27F99">
        <w:rPr>
          <w:rFonts w:ascii="Times New Roman" w:hAnsi="Times New Roman" w:cs="Times New Roman"/>
          <w:sz w:val="24"/>
        </w:rPr>
        <w:t>2015</w:t>
      </w:r>
      <w:r w:rsidRPr="00B61C44">
        <w:rPr>
          <w:rFonts w:hint="eastAsia"/>
          <w:sz w:val="24"/>
        </w:rPr>
        <w:t>年</w:t>
      </w:r>
      <w:r w:rsidRPr="00C27F99">
        <w:rPr>
          <w:rFonts w:ascii="Times New Roman" w:hAnsi="Times New Roman" w:cs="Times New Roman"/>
          <w:sz w:val="24"/>
        </w:rPr>
        <w:t>10</w:t>
      </w:r>
      <w:r w:rsidRPr="00B61C44">
        <w:rPr>
          <w:rFonts w:hint="eastAsia"/>
          <w:sz w:val="24"/>
        </w:rPr>
        <w:t>月</w:t>
      </w:r>
      <w:r>
        <w:rPr>
          <w:rFonts w:ascii="Times New Roman" w:hAnsi="Times New Roman" w:cs="Times New Roman"/>
          <w:sz w:val="24"/>
        </w:rPr>
        <w:t>25</w:t>
      </w:r>
      <w:r w:rsidRPr="00B61C44">
        <w:rPr>
          <w:rFonts w:hint="eastAsia"/>
          <w:sz w:val="24"/>
        </w:rPr>
        <w:t>日。报名表及相关通知详见附件。</w:t>
      </w:r>
    </w:p>
    <w:p w:rsidR="00B84345" w:rsidRPr="00B61C44" w:rsidRDefault="00B84345" w:rsidP="00B84345">
      <w:pPr>
        <w:spacing w:line="360" w:lineRule="auto"/>
        <w:ind w:firstLineChars="200" w:firstLine="480"/>
        <w:rPr>
          <w:sz w:val="24"/>
        </w:rPr>
      </w:pPr>
      <w:r>
        <w:rPr>
          <w:rFonts w:hint="eastAsia"/>
          <w:sz w:val="24"/>
        </w:rPr>
        <w:t>联系人：宇航学院</w:t>
      </w:r>
      <w:r>
        <w:rPr>
          <w:rFonts w:hint="eastAsia"/>
          <w:sz w:val="24"/>
        </w:rPr>
        <w:t xml:space="preserve">  </w:t>
      </w:r>
      <w:proofErr w:type="gramStart"/>
      <w:r w:rsidRPr="00B61C44">
        <w:rPr>
          <w:rFonts w:hint="eastAsia"/>
          <w:sz w:val="24"/>
        </w:rPr>
        <w:t>付志栋</w:t>
      </w:r>
      <w:proofErr w:type="gramEnd"/>
      <w:r w:rsidRPr="00B61C44">
        <w:rPr>
          <w:rFonts w:hint="eastAsia"/>
          <w:sz w:val="24"/>
        </w:rPr>
        <w:t xml:space="preserve">   </w:t>
      </w:r>
      <w:r w:rsidRPr="00B61C44">
        <w:rPr>
          <w:rFonts w:hint="eastAsia"/>
          <w:sz w:val="24"/>
        </w:rPr>
        <w:t>联系方式：</w:t>
      </w:r>
      <w:r w:rsidRPr="007E77C6">
        <w:rPr>
          <w:rFonts w:ascii="Times New Roman" w:hAnsi="Times New Roman" w:cs="Times New Roman"/>
          <w:sz w:val="24"/>
        </w:rPr>
        <w:t>68912693</w:t>
      </w:r>
    </w:p>
    <w:p w:rsidR="00B84345" w:rsidRPr="00B61C44" w:rsidRDefault="00590313" w:rsidP="00B84345">
      <w:pPr>
        <w:spacing w:line="360" w:lineRule="auto"/>
        <w:ind w:firstLineChars="1100" w:firstLine="2640"/>
        <w:rPr>
          <w:sz w:val="24"/>
        </w:rPr>
      </w:pPr>
      <w:r>
        <w:rPr>
          <w:rFonts w:hint="eastAsia"/>
          <w:sz w:val="24"/>
        </w:rPr>
        <w:t>张</w:t>
      </w:r>
      <w:r>
        <w:rPr>
          <w:rFonts w:hint="eastAsia"/>
          <w:sz w:val="24"/>
        </w:rPr>
        <w:t xml:space="preserve">  </w:t>
      </w:r>
      <w:r>
        <w:rPr>
          <w:rFonts w:hint="eastAsia"/>
          <w:sz w:val="24"/>
        </w:rPr>
        <w:t>宁</w:t>
      </w:r>
      <w:r w:rsidR="00B84345" w:rsidRPr="00B61C44">
        <w:rPr>
          <w:rFonts w:hint="eastAsia"/>
          <w:sz w:val="24"/>
        </w:rPr>
        <w:t xml:space="preserve">   </w:t>
      </w:r>
      <w:r w:rsidR="00B84345" w:rsidRPr="00B61C44">
        <w:rPr>
          <w:rFonts w:hint="eastAsia"/>
          <w:sz w:val="24"/>
        </w:rPr>
        <w:t>联系方式：</w:t>
      </w:r>
      <w:r>
        <w:rPr>
          <w:rFonts w:ascii="Times New Roman" w:hAnsi="Times New Roman" w:cs="Times New Roman" w:hint="eastAsia"/>
          <w:sz w:val="24"/>
        </w:rPr>
        <w:t>18810406811</w:t>
      </w:r>
    </w:p>
    <w:p w:rsidR="00B84345" w:rsidRPr="00B61C44" w:rsidRDefault="00590313" w:rsidP="00B84345">
      <w:pPr>
        <w:spacing w:line="360" w:lineRule="auto"/>
        <w:ind w:firstLineChars="1100" w:firstLine="2640"/>
        <w:rPr>
          <w:sz w:val="24"/>
        </w:rPr>
      </w:pPr>
      <w:proofErr w:type="gramStart"/>
      <w:r>
        <w:rPr>
          <w:rFonts w:hint="eastAsia"/>
          <w:sz w:val="24"/>
        </w:rPr>
        <w:t>马立琦</w:t>
      </w:r>
      <w:proofErr w:type="gramEnd"/>
      <w:r w:rsidR="00B84345" w:rsidRPr="00B61C44">
        <w:rPr>
          <w:rFonts w:hint="eastAsia"/>
          <w:sz w:val="24"/>
        </w:rPr>
        <w:t xml:space="preserve">   </w:t>
      </w:r>
      <w:r w:rsidR="00B84345" w:rsidRPr="00B61C44">
        <w:rPr>
          <w:rFonts w:hint="eastAsia"/>
          <w:sz w:val="24"/>
        </w:rPr>
        <w:t>联系方式：</w:t>
      </w:r>
      <w:r>
        <w:rPr>
          <w:rFonts w:ascii="Times New Roman" w:hAnsi="Times New Roman" w:cs="Times New Roman" w:hint="eastAsia"/>
          <w:sz w:val="24"/>
        </w:rPr>
        <w:t>13269608130</w:t>
      </w:r>
    </w:p>
    <w:p w:rsidR="00DA1EB9" w:rsidRPr="00590313" w:rsidRDefault="00DA1EB9" w:rsidP="00590313">
      <w:pPr>
        <w:spacing w:line="360" w:lineRule="auto"/>
        <w:rPr>
          <w:rFonts w:hint="eastAsia"/>
          <w:sz w:val="24"/>
        </w:rPr>
      </w:pPr>
    </w:p>
    <w:p w:rsidR="00590313" w:rsidRPr="00590313" w:rsidRDefault="00590313" w:rsidP="00590313">
      <w:pPr>
        <w:spacing w:line="360" w:lineRule="auto"/>
        <w:jc w:val="right"/>
        <w:rPr>
          <w:rFonts w:hint="eastAsia"/>
          <w:sz w:val="24"/>
        </w:rPr>
      </w:pPr>
    </w:p>
    <w:p w:rsidR="00590313" w:rsidRPr="00590313" w:rsidRDefault="00590313" w:rsidP="00590313">
      <w:pPr>
        <w:wordWrap w:val="0"/>
        <w:spacing w:line="360" w:lineRule="auto"/>
        <w:jc w:val="right"/>
        <w:rPr>
          <w:rFonts w:hint="eastAsia"/>
          <w:sz w:val="24"/>
        </w:rPr>
      </w:pPr>
      <w:r w:rsidRPr="00590313">
        <w:rPr>
          <w:rFonts w:hint="eastAsia"/>
          <w:sz w:val="24"/>
        </w:rPr>
        <w:t>第五届飞行器创新大赛组委会</w:t>
      </w:r>
      <w:r w:rsidRPr="00590313">
        <w:rPr>
          <w:rFonts w:hint="eastAsia"/>
          <w:sz w:val="24"/>
        </w:rPr>
        <w:t xml:space="preserve">  </w:t>
      </w:r>
    </w:p>
    <w:p w:rsidR="00590313" w:rsidRPr="00590313" w:rsidRDefault="00590313" w:rsidP="00590313">
      <w:pPr>
        <w:wordWrap w:val="0"/>
        <w:spacing w:line="360" w:lineRule="auto"/>
        <w:jc w:val="right"/>
        <w:rPr>
          <w:sz w:val="24"/>
        </w:rPr>
      </w:pPr>
      <w:r w:rsidRPr="00590313">
        <w:rPr>
          <w:rFonts w:hint="eastAsia"/>
          <w:sz w:val="24"/>
        </w:rPr>
        <w:t>2015</w:t>
      </w:r>
      <w:r w:rsidRPr="00590313">
        <w:rPr>
          <w:rFonts w:hint="eastAsia"/>
          <w:sz w:val="24"/>
        </w:rPr>
        <w:t>年</w:t>
      </w:r>
      <w:r w:rsidRPr="00590313">
        <w:rPr>
          <w:rFonts w:hint="eastAsia"/>
          <w:sz w:val="24"/>
        </w:rPr>
        <w:t>10</w:t>
      </w:r>
      <w:r w:rsidRPr="00590313">
        <w:rPr>
          <w:rFonts w:hint="eastAsia"/>
          <w:sz w:val="24"/>
        </w:rPr>
        <w:t>月</w:t>
      </w:r>
      <w:r w:rsidRPr="00590313">
        <w:rPr>
          <w:rFonts w:hint="eastAsia"/>
          <w:sz w:val="24"/>
        </w:rPr>
        <w:t>9</w:t>
      </w:r>
      <w:r w:rsidRPr="00590313">
        <w:rPr>
          <w:rFonts w:hint="eastAsia"/>
          <w:sz w:val="24"/>
        </w:rPr>
        <w:t>日</w:t>
      </w:r>
      <w:r w:rsidRPr="00590313">
        <w:rPr>
          <w:rFonts w:hint="eastAsia"/>
          <w:sz w:val="24"/>
        </w:rPr>
        <w:t xml:space="preserve">       </w:t>
      </w:r>
    </w:p>
    <w:sectPr w:rsidR="00590313" w:rsidRPr="00590313" w:rsidSect="00DA1EB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490" w:rsidRDefault="00110490" w:rsidP="00B84345">
      <w:r>
        <w:separator/>
      </w:r>
    </w:p>
  </w:endnote>
  <w:endnote w:type="continuationSeparator" w:id="0">
    <w:p w:rsidR="00110490" w:rsidRDefault="00110490" w:rsidP="00B8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490" w:rsidRDefault="00110490" w:rsidP="00B84345">
      <w:r>
        <w:separator/>
      </w:r>
    </w:p>
  </w:footnote>
  <w:footnote w:type="continuationSeparator" w:id="0">
    <w:p w:rsidR="00110490" w:rsidRDefault="00110490" w:rsidP="00B84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CC"/>
    <w:rsid w:val="0000565D"/>
    <w:rsid w:val="00110490"/>
    <w:rsid w:val="001D549A"/>
    <w:rsid w:val="003A3A0C"/>
    <w:rsid w:val="003C2316"/>
    <w:rsid w:val="00490171"/>
    <w:rsid w:val="00590313"/>
    <w:rsid w:val="006B07A2"/>
    <w:rsid w:val="007E77C6"/>
    <w:rsid w:val="009D3A1E"/>
    <w:rsid w:val="00A224BE"/>
    <w:rsid w:val="00A463D2"/>
    <w:rsid w:val="00AD4DEC"/>
    <w:rsid w:val="00AE2FCC"/>
    <w:rsid w:val="00B61C44"/>
    <w:rsid w:val="00B83927"/>
    <w:rsid w:val="00B84345"/>
    <w:rsid w:val="00C27F99"/>
    <w:rsid w:val="00C41F2F"/>
    <w:rsid w:val="00C73291"/>
    <w:rsid w:val="00DA1EB9"/>
    <w:rsid w:val="00DD0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3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3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B843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84345"/>
    <w:rPr>
      <w:sz w:val="18"/>
      <w:szCs w:val="18"/>
    </w:rPr>
  </w:style>
  <w:style w:type="paragraph" w:styleId="a5">
    <w:name w:val="footer"/>
    <w:basedOn w:val="a"/>
    <w:link w:val="Char0"/>
    <w:uiPriority w:val="99"/>
    <w:unhideWhenUsed/>
    <w:rsid w:val="00B84345"/>
    <w:pPr>
      <w:tabs>
        <w:tab w:val="center" w:pos="4153"/>
        <w:tab w:val="right" w:pos="8306"/>
      </w:tabs>
      <w:snapToGrid w:val="0"/>
      <w:jc w:val="left"/>
    </w:pPr>
    <w:rPr>
      <w:sz w:val="18"/>
      <w:szCs w:val="18"/>
    </w:rPr>
  </w:style>
  <w:style w:type="character" w:customStyle="1" w:styleId="Char0">
    <w:name w:val="页脚 Char"/>
    <w:basedOn w:val="a0"/>
    <w:link w:val="a5"/>
    <w:uiPriority w:val="99"/>
    <w:rsid w:val="00B8434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3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3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B843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84345"/>
    <w:rPr>
      <w:sz w:val="18"/>
      <w:szCs w:val="18"/>
    </w:rPr>
  </w:style>
  <w:style w:type="paragraph" w:styleId="a5">
    <w:name w:val="footer"/>
    <w:basedOn w:val="a"/>
    <w:link w:val="Char0"/>
    <w:uiPriority w:val="99"/>
    <w:unhideWhenUsed/>
    <w:rsid w:val="00B84345"/>
    <w:pPr>
      <w:tabs>
        <w:tab w:val="center" w:pos="4153"/>
        <w:tab w:val="right" w:pos="8306"/>
      </w:tabs>
      <w:snapToGrid w:val="0"/>
      <w:jc w:val="left"/>
    </w:pPr>
    <w:rPr>
      <w:sz w:val="18"/>
      <w:szCs w:val="18"/>
    </w:rPr>
  </w:style>
  <w:style w:type="character" w:customStyle="1" w:styleId="Char0">
    <w:name w:val="页脚 Char"/>
    <w:basedOn w:val="a0"/>
    <w:link w:val="a5"/>
    <w:uiPriority w:val="99"/>
    <w:rsid w:val="00B843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304</Words>
  <Characters>1738</Characters>
  <Application>Microsoft Office Word</Application>
  <DocSecurity>0</DocSecurity>
  <Lines>14</Lines>
  <Paragraphs>4</Paragraphs>
  <ScaleCrop>false</ScaleCrop>
  <Company>BIT</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 zhang</dc:creator>
  <cp:keywords/>
  <dc:description/>
  <cp:lastModifiedBy>133-4</cp:lastModifiedBy>
  <cp:revision>15</cp:revision>
  <dcterms:created xsi:type="dcterms:W3CDTF">2015-10-04T13:51:00Z</dcterms:created>
  <dcterms:modified xsi:type="dcterms:W3CDTF">2015-10-09T07:46:00Z</dcterms:modified>
</cp:coreProperties>
</file>